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B9" w:rsidRDefault="006719BD" w:rsidP="00266106">
      <w:pPr>
        <w:spacing w:after="0" w:line="240" w:lineRule="auto"/>
        <w:jc w:val="center"/>
        <w:rPr>
          <w:b/>
          <w:sz w:val="28"/>
          <w:szCs w:val="28"/>
        </w:rPr>
      </w:pPr>
      <w:r w:rsidRPr="006719BD">
        <w:rPr>
          <w:b/>
          <w:sz w:val="28"/>
          <w:szCs w:val="28"/>
        </w:rPr>
        <w:t>Информация о материально</w:t>
      </w:r>
      <w:r>
        <w:rPr>
          <w:b/>
          <w:sz w:val="28"/>
          <w:szCs w:val="28"/>
        </w:rPr>
        <w:t xml:space="preserve"> </w:t>
      </w:r>
      <w:r w:rsidRPr="006719BD">
        <w:rPr>
          <w:b/>
          <w:sz w:val="28"/>
          <w:szCs w:val="28"/>
        </w:rPr>
        <w:t>- техниче</w:t>
      </w:r>
      <w:r>
        <w:rPr>
          <w:b/>
          <w:sz w:val="28"/>
          <w:szCs w:val="28"/>
        </w:rPr>
        <w:t xml:space="preserve">ском обеспечении предоставления </w:t>
      </w:r>
      <w:r w:rsidRPr="006719BD">
        <w:rPr>
          <w:b/>
          <w:sz w:val="28"/>
          <w:szCs w:val="28"/>
        </w:rPr>
        <w:t>услуг мун</w:t>
      </w:r>
      <w:r>
        <w:rPr>
          <w:b/>
          <w:sz w:val="28"/>
          <w:szCs w:val="28"/>
        </w:rPr>
        <w:t xml:space="preserve">иципальным казенным учреждением культуры </w:t>
      </w:r>
      <w:r w:rsidRPr="006719BD">
        <w:rPr>
          <w:b/>
          <w:sz w:val="28"/>
          <w:szCs w:val="28"/>
        </w:rPr>
        <w:t>«Межпоселенческая централизованная библиотечная система Никольского муниципального района»</w:t>
      </w:r>
    </w:p>
    <w:p w:rsidR="006719BD" w:rsidRDefault="006719BD" w:rsidP="00266106">
      <w:pPr>
        <w:spacing w:after="0" w:line="240" w:lineRule="auto"/>
        <w:jc w:val="center"/>
        <w:rPr>
          <w:b/>
          <w:sz w:val="28"/>
          <w:szCs w:val="28"/>
        </w:rPr>
      </w:pPr>
    </w:p>
    <w:p w:rsidR="006719BD" w:rsidRDefault="006719BD" w:rsidP="009B0983">
      <w:pPr>
        <w:spacing w:after="0" w:line="240" w:lineRule="auto"/>
        <w:rPr>
          <w:sz w:val="28"/>
          <w:szCs w:val="28"/>
        </w:rPr>
      </w:pPr>
    </w:p>
    <w:p w:rsidR="005B399D" w:rsidRDefault="002C0611" w:rsidP="009B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399D">
        <w:rPr>
          <w:sz w:val="28"/>
          <w:szCs w:val="28"/>
        </w:rPr>
        <w:t>В структуру МКУК «МЦБС Никольского района» входят центральная районная библиотека им. Г.Н. Потанина и 16 библиотек</w:t>
      </w:r>
      <w:r w:rsidR="00136AE3">
        <w:rPr>
          <w:sz w:val="28"/>
          <w:szCs w:val="28"/>
        </w:rPr>
        <w:t xml:space="preserve"> </w:t>
      </w:r>
      <w:r w:rsidR="005B399D">
        <w:rPr>
          <w:sz w:val="28"/>
          <w:szCs w:val="28"/>
        </w:rPr>
        <w:t>- филиалов, расположенных в сельских поселениях района.</w:t>
      </w:r>
    </w:p>
    <w:p w:rsidR="00F75B5E" w:rsidRDefault="002C0611" w:rsidP="009B0983">
      <w:pPr>
        <w:spacing w:after="0" w:line="240" w:lineRule="auto"/>
        <w:rPr>
          <w:sz w:val="28"/>
          <w:szCs w:val="28"/>
        </w:rPr>
      </w:pPr>
      <w:r w:rsidRPr="00C861F7">
        <w:rPr>
          <w:b/>
          <w:sz w:val="28"/>
          <w:szCs w:val="28"/>
        </w:rPr>
        <w:t xml:space="preserve">       </w:t>
      </w:r>
      <w:r w:rsidR="00136AE3" w:rsidRPr="00C861F7">
        <w:rPr>
          <w:b/>
          <w:sz w:val="28"/>
          <w:szCs w:val="28"/>
        </w:rPr>
        <w:t xml:space="preserve">ЦРБ им. Г.Н. Потанина </w:t>
      </w:r>
      <w:r w:rsidR="00136AE3">
        <w:rPr>
          <w:sz w:val="28"/>
          <w:szCs w:val="28"/>
        </w:rPr>
        <w:t xml:space="preserve">находится в </w:t>
      </w:r>
      <w:r w:rsidR="00333691">
        <w:rPr>
          <w:sz w:val="28"/>
          <w:szCs w:val="28"/>
        </w:rPr>
        <w:t xml:space="preserve">двухэтажном </w:t>
      </w:r>
      <w:r w:rsidR="00136AE3">
        <w:rPr>
          <w:sz w:val="28"/>
          <w:szCs w:val="28"/>
        </w:rPr>
        <w:t xml:space="preserve">здании </w:t>
      </w:r>
      <w:r w:rsidR="00B7087A">
        <w:rPr>
          <w:sz w:val="28"/>
          <w:szCs w:val="28"/>
        </w:rPr>
        <w:t xml:space="preserve">по адресу: Вологодская область, г. Никольск, ул. Красная, дом 89. Здание передано учреждению в оперативное управление на основании </w:t>
      </w:r>
      <w:r w:rsidR="00F75B5E">
        <w:rPr>
          <w:sz w:val="28"/>
          <w:szCs w:val="28"/>
        </w:rPr>
        <w:t xml:space="preserve">Постановления Администрации Никольского муниципального района № 1041 от 30.11.2011г. «О закреплении муниципального имущества на праве оперативного управления за муниципальным казенным учреждением культуры «Межпоселенческая централизованная библиотечная система Никольского муниципального района» </w:t>
      </w:r>
    </w:p>
    <w:p w:rsidR="00B7087A" w:rsidRDefault="00B7087A" w:rsidP="009B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Площадь здания</w:t>
      </w:r>
      <w:r w:rsidR="00F75B5E">
        <w:rPr>
          <w:sz w:val="28"/>
          <w:szCs w:val="28"/>
        </w:rPr>
        <w:t xml:space="preserve"> – 646,4 кв.м.</w:t>
      </w:r>
    </w:p>
    <w:p w:rsidR="00B7087A" w:rsidRDefault="002C0611" w:rsidP="009B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087A">
        <w:rPr>
          <w:sz w:val="28"/>
          <w:szCs w:val="28"/>
        </w:rPr>
        <w:t>Здание оборудовано водопроводом, канализацией, имее</w:t>
      </w:r>
      <w:r w:rsidR="009B0983">
        <w:rPr>
          <w:sz w:val="28"/>
          <w:szCs w:val="28"/>
        </w:rPr>
        <w:t xml:space="preserve">тся централизованное отопление, </w:t>
      </w:r>
      <w:r w:rsidR="00B7087A">
        <w:rPr>
          <w:sz w:val="28"/>
          <w:szCs w:val="28"/>
        </w:rPr>
        <w:t>система видеонаблюдения,</w:t>
      </w:r>
      <w:r w:rsidR="00A12B90">
        <w:rPr>
          <w:sz w:val="28"/>
          <w:szCs w:val="28"/>
        </w:rPr>
        <w:t xml:space="preserve"> обеспечен беспрепятственный доступ инвалидов </w:t>
      </w:r>
      <w:r w:rsidR="00303E9E">
        <w:rPr>
          <w:sz w:val="28"/>
          <w:szCs w:val="28"/>
        </w:rPr>
        <w:t>в учреждение (</w:t>
      </w:r>
      <w:r w:rsidR="00A12B90">
        <w:rPr>
          <w:sz w:val="28"/>
          <w:szCs w:val="28"/>
        </w:rPr>
        <w:t>1 этаж здания)</w:t>
      </w:r>
      <w:r w:rsidR="00330DC2">
        <w:rPr>
          <w:sz w:val="28"/>
          <w:szCs w:val="28"/>
        </w:rPr>
        <w:t>.</w:t>
      </w:r>
    </w:p>
    <w:p w:rsidR="005D629B" w:rsidRPr="004230E3" w:rsidRDefault="005D629B" w:rsidP="009B0983">
      <w:pPr>
        <w:spacing w:after="0" w:line="240" w:lineRule="auto"/>
        <w:rPr>
          <w:rFonts w:ascii="Arial" w:hAnsi="Arial" w:cs="Arial"/>
          <w:b/>
          <w:bCs/>
          <w:color w:val="6A6A6A"/>
          <w:shd w:val="clear" w:color="auto" w:fill="FFFFFF"/>
        </w:rPr>
      </w:pPr>
      <w:r>
        <w:rPr>
          <w:sz w:val="28"/>
          <w:szCs w:val="28"/>
        </w:rPr>
        <w:t xml:space="preserve">Имеется локальная компьютерная сеть, обеспечен беспрепятственный доступ в интернет, зона </w:t>
      </w:r>
      <w:r w:rsidR="004230E3">
        <w:rPr>
          <w:sz w:val="28"/>
          <w:szCs w:val="28"/>
          <w:lang w:val="en-US"/>
        </w:rPr>
        <w:t>Wi</w:t>
      </w:r>
      <w:r w:rsidR="004230E3">
        <w:rPr>
          <w:sz w:val="28"/>
          <w:szCs w:val="28"/>
        </w:rPr>
        <w:t xml:space="preserve"> - </w:t>
      </w:r>
      <w:r w:rsidR="004230E3">
        <w:rPr>
          <w:sz w:val="28"/>
          <w:szCs w:val="28"/>
          <w:lang w:val="en-US"/>
        </w:rPr>
        <w:t>Fi</w:t>
      </w:r>
      <w:r w:rsidR="004230E3">
        <w:rPr>
          <w:rStyle w:val="a3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</w:p>
    <w:p w:rsidR="00D336C6" w:rsidRDefault="005D629B" w:rsidP="002C06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к зданию  территория благоустроена, озеленена, освещена.</w:t>
      </w:r>
    </w:p>
    <w:p w:rsidR="00957E7C" w:rsidRDefault="00957E7C" w:rsidP="002C0611">
      <w:pPr>
        <w:spacing w:after="0" w:line="240" w:lineRule="auto"/>
        <w:jc w:val="both"/>
        <w:rPr>
          <w:sz w:val="28"/>
          <w:szCs w:val="28"/>
        </w:rPr>
      </w:pPr>
    </w:p>
    <w:p w:rsidR="00957E7C" w:rsidRDefault="00957E7C" w:rsidP="002C0611">
      <w:pPr>
        <w:spacing w:after="0" w:line="240" w:lineRule="auto"/>
        <w:jc w:val="both"/>
        <w:rPr>
          <w:sz w:val="28"/>
          <w:szCs w:val="28"/>
        </w:rPr>
      </w:pPr>
    </w:p>
    <w:p w:rsidR="00957E7C" w:rsidRPr="00957E7C" w:rsidRDefault="00957E7C" w:rsidP="002C0611">
      <w:pPr>
        <w:spacing w:after="0" w:line="240" w:lineRule="auto"/>
        <w:jc w:val="both"/>
        <w:rPr>
          <w:sz w:val="28"/>
          <w:szCs w:val="28"/>
          <w:u w:val="single"/>
        </w:rPr>
      </w:pPr>
      <w:r w:rsidRPr="00957E7C">
        <w:rPr>
          <w:sz w:val="28"/>
          <w:szCs w:val="28"/>
          <w:u w:val="single"/>
        </w:rPr>
        <w:t>Материально- техническая база центральной районной библиотеки им. Г.Н. Потанина</w:t>
      </w:r>
    </w:p>
    <w:p w:rsidR="002C0611" w:rsidRPr="00957E7C" w:rsidRDefault="002C0611" w:rsidP="00957E7C">
      <w:pPr>
        <w:spacing w:after="0" w:line="240" w:lineRule="auto"/>
        <w:jc w:val="both"/>
        <w:rPr>
          <w:sz w:val="28"/>
          <w:szCs w:val="28"/>
        </w:rPr>
      </w:pPr>
    </w:p>
    <w:p w:rsidR="00136AE3" w:rsidRDefault="00957E7C" w:rsidP="00957E7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Книжный фонд -</w:t>
      </w:r>
      <w:r w:rsidR="00166675">
        <w:rPr>
          <w:sz w:val="28"/>
          <w:szCs w:val="28"/>
        </w:rPr>
        <w:t>38943</w:t>
      </w:r>
      <w:r>
        <w:rPr>
          <w:sz w:val="28"/>
          <w:szCs w:val="28"/>
        </w:rPr>
        <w:t xml:space="preserve"> ед. документов</w:t>
      </w:r>
    </w:p>
    <w:p w:rsidR="00957E7C" w:rsidRDefault="00957E7C" w:rsidP="00957E7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Компьютерное оборудование</w:t>
      </w:r>
      <w:r w:rsidR="00F2417D">
        <w:rPr>
          <w:sz w:val="28"/>
          <w:szCs w:val="28"/>
        </w:rPr>
        <w:t xml:space="preserve"> 12 комплектов</w:t>
      </w:r>
    </w:p>
    <w:p w:rsidR="00957E7C" w:rsidRDefault="00957E7C" w:rsidP="00957E7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Видеокамера-</w:t>
      </w:r>
      <w:r w:rsidR="00F2417D">
        <w:rPr>
          <w:sz w:val="28"/>
          <w:szCs w:val="28"/>
        </w:rPr>
        <w:t>2шт.</w:t>
      </w:r>
    </w:p>
    <w:p w:rsidR="00957E7C" w:rsidRDefault="00957E7C" w:rsidP="00957E7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Ноотбук-</w:t>
      </w:r>
      <w:r w:rsidR="00F2417D">
        <w:rPr>
          <w:sz w:val="28"/>
          <w:szCs w:val="28"/>
        </w:rPr>
        <w:t>7 шт.</w:t>
      </w:r>
    </w:p>
    <w:p w:rsidR="00957E7C" w:rsidRDefault="00957E7C" w:rsidP="00957E7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Принтер цветной- </w:t>
      </w:r>
      <w:r w:rsidR="00F2417D">
        <w:rPr>
          <w:sz w:val="28"/>
          <w:szCs w:val="28"/>
        </w:rPr>
        <w:t>1шт.</w:t>
      </w:r>
    </w:p>
    <w:p w:rsidR="00957E7C" w:rsidRDefault="00957E7C" w:rsidP="00957E7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Телевизор</w:t>
      </w:r>
      <w:r w:rsidR="00F2417D">
        <w:rPr>
          <w:sz w:val="28"/>
          <w:szCs w:val="28"/>
        </w:rPr>
        <w:t xml:space="preserve"> -1 шт.</w:t>
      </w:r>
    </w:p>
    <w:p w:rsidR="00957E7C" w:rsidRDefault="00957E7C" w:rsidP="00957E7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Проекционное оборудование-</w:t>
      </w:r>
      <w:r w:rsidR="00F2417D">
        <w:rPr>
          <w:sz w:val="28"/>
          <w:szCs w:val="28"/>
        </w:rPr>
        <w:t xml:space="preserve">3 </w:t>
      </w:r>
      <w:r w:rsidR="00FB6C6C">
        <w:rPr>
          <w:sz w:val="28"/>
          <w:szCs w:val="28"/>
        </w:rPr>
        <w:t>комплекта</w:t>
      </w:r>
    </w:p>
    <w:p w:rsidR="00F2417D" w:rsidRDefault="00F2417D" w:rsidP="00957E7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Ламинатор-1 шт.</w:t>
      </w:r>
    </w:p>
    <w:p w:rsidR="00F2417D" w:rsidRPr="00F2417D" w:rsidRDefault="00F2417D" w:rsidP="00F2417D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Сканер-2шт.</w:t>
      </w:r>
    </w:p>
    <w:p w:rsidR="00F2417D" w:rsidRDefault="00F2417D" w:rsidP="00957E7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МФУ-2 шт.</w:t>
      </w:r>
    </w:p>
    <w:p w:rsidR="00F2417D" w:rsidRDefault="00F2417D" w:rsidP="00F2417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115C2E" w:rsidRDefault="00115C2E" w:rsidP="00F2417D">
      <w:pPr>
        <w:pStyle w:val="a4"/>
        <w:spacing w:after="0" w:line="240" w:lineRule="auto"/>
        <w:jc w:val="both"/>
        <w:rPr>
          <w:b/>
          <w:sz w:val="28"/>
          <w:szCs w:val="28"/>
        </w:rPr>
      </w:pPr>
    </w:p>
    <w:p w:rsidR="003F51F9" w:rsidRDefault="00724082" w:rsidP="00F2417D">
      <w:pPr>
        <w:pStyle w:val="a4"/>
        <w:spacing w:after="0" w:line="240" w:lineRule="auto"/>
        <w:jc w:val="both"/>
        <w:rPr>
          <w:sz w:val="28"/>
          <w:szCs w:val="28"/>
        </w:rPr>
      </w:pPr>
      <w:r w:rsidRPr="00C861F7">
        <w:rPr>
          <w:b/>
          <w:sz w:val="28"/>
          <w:szCs w:val="28"/>
        </w:rPr>
        <w:lastRenderedPageBreak/>
        <w:t>Детская библиотека  - отдел центральной районной библиотеки им. Г.Н. Потанина</w:t>
      </w:r>
      <w:r>
        <w:rPr>
          <w:sz w:val="28"/>
          <w:szCs w:val="28"/>
        </w:rPr>
        <w:t xml:space="preserve"> находится в помещении, расположенном в здании Районного дома культуры, на основании договора</w:t>
      </w:r>
      <w:r w:rsidR="003F51F9">
        <w:rPr>
          <w:sz w:val="28"/>
          <w:szCs w:val="28"/>
        </w:rPr>
        <w:t xml:space="preserve"> безвозмездного пользования муниципальным имуществом № 1 от 12.01.2017 г.</w:t>
      </w:r>
    </w:p>
    <w:p w:rsidR="00724082" w:rsidRDefault="00724082" w:rsidP="00F2417D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Занимает площадь</w:t>
      </w:r>
      <w:r w:rsidR="003F51F9">
        <w:rPr>
          <w:sz w:val="28"/>
          <w:szCs w:val="28"/>
        </w:rPr>
        <w:t xml:space="preserve"> 166,62 кв.</w:t>
      </w:r>
      <w:r w:rsidR="00115C2E">
        <w:rPr>
          <w:sz w:val="28"/>
          <w:szCs w:val="28"/>
        </w:rPr>
        <w:t xml:space="preserve"> </w:t>
      </w:r>
      <w:r w:rsidR="003F51F9">
        <w:rPr>
          <w:sz w:val="28"/>
          <w:szCs w:val="28"/>
        </w:rPr>
        <w:t>м</w:t>
      </w:r>
      <w:r w:rsidR="00115C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61F7">
        <w:rPr>
          <w:sz w:val="28"/>
          <w:szCs w:val="28"/>
        </w:rPr>
        <w:t>Здание оборудовано водопроводом, канализацией, имеется централизованное отопление.</w:t>
      </w:r>
      <w:r w:rsidR="00FB6C6C">
        <w:rPr>
          <w:sz w:val="28"/>
          <w:szCs w:val="28"/>
        </w:rPr>
        <w:t xml:space="preserve"> Имеется доступ в интернет.</w:t>
      </w:r>
    </w:p>
    <w:p w:rsidR="00C861F7" w:rsidRDefault="00C861F7" w:rsidP="00F2417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C861F7" w:rsidRDefault="00C861F7" w:rsidP="00F2417D">
      <w:pPr>
        <w:pStyle w:val="a4"/>
        <w:spacing w:after="0" w:line="240" w:lineRule="auto"/>
        <w:jc w:val="both"/>
        <w:rPr>
          <w:sz w:val="28"/>
          <w:szCs w:val="28"/>
          <w:u w:val="single"/>
        </w:rPr>
      </w:pPr>
      <w:r w:rsidRPr="00C861F7">
        <w:rPr>
          <w:sz w:val="28"/>
          <w:szCs w:val="28"/>
          <w:u w:val="single"/>
        </w:rPr>
        <w:t>Материально- техническая база детской библиотеки:</w:t>
      </w:r>
    </w:p>
    <w:p w:rsidR="00C861F7" w:rsidRPr="00FC69C1" w:rsidRDefault="00FC69C1" w:rsidP="00C861F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C69C1">
        <w:rPr>
          <w:sz w:val="28"/>
          <w:szCs w:val="28"/>
        </w:rPr>
        <w:t>Книжный фонд-</w:t>
      </w:r>
      <w:r w:rsidR="009C3EA9">
        <w:rPr>
          <w:sz w:val="28"/>
          <w:szCs w:val="28"/>
        </w:rPr>
        <w:t xml:space="preserve"> 25135ед. документов</w:t>
      </w:r>
    </w:p>
    <w:p w:rsidR="00FC69C1" w:rsidRPr="00FC69C1" w:rsidRDefault="00FC69C1" w:rsidP="00C861F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C69C1">
        <w:rPr>
          <w:sz w:val="28"/>
          <w:szCs w:val="28"/>
        </w:rPr>
        <w:t>Компьютерное оборудование-</w:t>
      </w:r>
      <w:r w:rsidR="00FB6C6C">
        <w:rPr>
          <w:sz w:val="28"/>
          <w:szCs w:val="28"/>
        </w:rPr>
        <w:t xml:space="preserve"> 3 комплекта</w:t>
      </w:r>
    </w:p>
    <w:p w:rsidR="00FC69C1" w:rsidRDefault="00FC69C1" w:rsidP="00C861F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FC69C1">
        <w:rPr>
          <w:sz w:val="28"/>
          <w:szCs w:val="28"/>
        </w:rPr>
        <w:t>Проекционное оборудование</w:t>
      </w:r>
      <w:r w:rsidR="00FB6C6C">
        <w:rPr>
          <w:sz w:val="28"/>
          <w:szCs w:val="28"/>
        </w:rPr>
        <w:t>-</w:t>
      </w:r>
      <w:r w:rsidR="009C3EA9">
        <w:rPr>
          <w:sz w:val="28"/>
          <w:szCs w:val="28"/>
        </w:rPr>
        <w:t xml:space="preserve"> </w:t>
      </w:r>
      <w:r w:rsidR="00FB6C6C">
        <w:rPr>
          <w:sz w:val="28"/>
          <w:szCs w:val="28"/>
        </w:rPr>
        <w:t>1комплект</w:t>
      </w:r>
    </w:p>
    <w:p w:rsidR="00FC69C1" w:rsidRDefault="00FC69C1" w:rsidP="00C861F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Ноотбук</w:t>
      </w:r>
      <w:r w:rsidR="00FB6C6C">
        <w:rPr>
          <w:sz w:val="28"/>
          <w:szCs w:val="28"/>
          <w:u w:val="single"/>
        </w:rPr>
        <w:t>-1шт.</w:t>
      </w:r>
    </w:p>
    <w:p w:rsidR="00FC69C1" w:rsidRDefault="00FC69C1" w:rsidP="00C861F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Телевизор</w:t>
      </w:r>
      <w:r w:rsidR="00FB6C6C">
        <w:rPr>
          <w:sz w:val="28"/>
          <w:szCs w:val="28"/>
          <w:u w:val="single"/>
        </w:rPr>
        <w:t>-1шт.</w:t>
      </w:r>
    </w:p>
    <w:p w:rsidR="00FC69C1" w:rsidRDefault="00FC69C1" w:rsidP="00C861F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МФУ</w:t>
      </w:r>
      <w:r w:rsidR="00FB6C6C">
        <w:rPr>
          <w:sz w:val="28"/>
          <w:szCs w:val="28"/>
          <w:u w:val="single"/>
        </w:rPr>
        <w:t>-1шт.</w:t>
      </w:r>
    </w:p>
    <w:p w:rsidR="00FC69C1" w:rsidRDefault="00FC69C1" w:rsidP="00FC69C1">
      <w:pPr>
        <w:pStyle w:val="a4"/>
        <w:spacing w:after="0" w:line="240" w:lineRule="auto"/>
        <w:ind w:left="1440"/>
        <w:jc w:val="both"/>
        <w:rPr>
          <w:sz w:val="28"/>
          <w:szCs w:val="28"/>
          <w:u w:val="single"/>
        </w:rPr>
      </w:pPr>
    </w:p>
    <w:p w:rsidR="00FC69C1" w:rsidRDefault="00FC69C1" w:rsidP="00FC69C1">
      <w:pPr>
        <w:spacing w:after="0" w:line="240" w:lineRule="auto"/>
        <w:rPr>
          <w:sz w:val="28"/>
          <w:szCs w:val="28"/>
        </w:rPr>
      </w:pPr>
      <w:r w:rsidRPr="00FC69C1">
        <w:rPr>
          <w:sz w:val="28"/>
          <w:szCs w:val="28"/>
          <w:u w:val="single"/>
        </w:rPr>
        <w:t xml:space="preserve">Сельские библиотеки – филиалы МКУК « МЦБС Никольского района»  </w:t>
      </w:r>
      <w:r w:rsidRPr="00FC69C1">
        <w:rPr>
          <w:sz w:val="28"/>
          <w:szCs w:val="28"/>
        </w:rPr>
        <w:t xml:space="preserve">находятся в зданиях сельских домов культуры. </w:t>
      </w:r>
      <w:r>
        <w:rPr>
          <w:sz w:val="28"/>
          <w:szCs w:val="28"/>
        </w:rPr>
        <w:t xml:space="preserve"> </w:t>
      </w:r>
      <w:r w:rsidRPr="00FC69C1">
        <w:rPr>
          <w:sz w:val="28"/>
          <w:szCs w:val="28"/>
        </w:rPr>
        <w:t xml:space="preserve">Занимают помещения на основании </w:t>
      </w:r>
      <w:r w:rsidR="00115C2E">
        <w:rPr>
          <w:sz w:val="28"/>
          <w:szCs w:val="28"/>
        </w:rPr>
        <w:t>д</w:t>
      </w:r>
      <w:r w:rsidRPr="00FC69C1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ов </w:t>
      </w:r>
      <w:r w:rsidR="00F75B5E">
        <w:rPr>
          <w:sz w:val="28"/>
          <w:szCs w:val="28"/>
        </w:rPr>
        <w:t xml:space="preserve"> безвозмездного пользовании муниципальным имуществом.</w:t>
      </w:r>
    </w:p>
    <w:p w:rsidR="00FB6C6C" w:rsidRDefault="00FB6C6C" w:rsidP="00FB6C6C">
      <w:pPr>
        <w:spacing w:after="0" w:line="240" w:lineRule="auto"/>
        <w:jc w:val="both"/>
        <w:rPr>
          <w:sz w:val="28"/>
          <w:szCs w:val="28"/>
          <w:u w:val="single"/>
        </w:rPr>
      </w:pPr>
      <w:r w:rsidRPr="00FB6C6C">
        <w:rPr>
          <w:sz w:val="28"/>
          <w:szCs w:val="28"/>
          <w:u w:val="single"/>
        </w:rPr>
        <w:t xml:space="preserve">Материально- техническая база </w:t>
      </w:r>
      <w:r>
        <w:rPr>
          <w:sz w:val="28"/>
          <w:szCs w:val="28"/>
          <w:u w:val="single"/>
        </w:rPr>
        <w:t>сельских библиотек - филиалов</w:t>
      </w:r>
      <w:r w:rsidRPr="00FB6C6C">
        <w:rPr>
          <w:sz w:val="28"/>
          <w:szCs w:val="28"/>
          <w:u w:val="single"/>
        </w:rPr>
        <w:t>:</w:t>
      </w:r>
    </w:p>
    <w:p w:rsidR="00FB6C6C" w:rsidRPr="00115C2E" w:rsidRDefault="00FB6C6C" w:rsidP="00115C2E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15C2E">
        <w:rPr>
          <w:sz w:val="28"/>
          <w:szCs w:val="28"/>
        </w:rPr>
        <w:t>Книжный фонд-</w:t>
      </w:r>
      <w:r w:rsidR="009C3EA9" w:rsidRPr="00115C2E">
        <w:rPr>
          <w:sz w:val="28"/>
          <w:szCs w:val="28"/>
        </w:rPr>
        <w:t xml:space="preserve"> 119092 ед. документов</w:t>
      </w:r>
    </w:p>
    <w:p w:rsidR="00FB6C6C" w:rsidRDefault="00FB6C6C" w:rsidP="00FB6C6C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Компьютерное оборудование-16 комплектов</w:t>
      </w:r>
    </w:p>
    <w:p w:rsidR="00FB6C6C" w:rsidRDefault="00FB6C6C" w:rsidP="00FB6C6C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МФУ-8 шт.</w:t>
      </w:r>
    </w:p>
    <w:p w:rsidR="000D7A77" w:rsidRDefault="000D7A77" w:rsidP="000D7A77">
      <w:pPr>
        <w:pStyle w:val="a4"/>
        <w:spacing w:after="0" w:line="240" w:lineRule="auto"/>
        <w:rPr>
          <w:sz w:val="28"/>
          <w:szCs w:val="28"/>
        </w:rPr>
      </w:pPr>
    </w:p>
    <w:p w:rsidR="000D7A77" w:rsidRDefault="000D7A77" w:rsidP="000D7A77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библиотеки оснащены необходимой мебелью, имеют выход в интернет.</w:t>
      </w:r>
      <w:r w:rsidR="009C3EA9">
        <w:rPr>
          <w:sz w:val="28"/>
          <w:szCs w:val="28"/>
        </w:rPr>
        <w:t xml:space="preserve"> Единый книжный фонд составляет на 01.01.2019г.-  183170 ед. документов.</w:t>
      </w:r>
    </w:p>
    <w:p w:rsidR="00950BF1" w:rsidRDefault="00950BF1" w:rsidP="000D7A77">
      <w:pPr>
        <w:pStyle w:val="a4"/>
        <w:spacing w:after="0" w:line="240" w:lineRule="auto"/>
        <w:rPr>
          <w:sz w:val="28"/>
          <w:szCs w:val="28"/>
        </w:rPr>
      </w:pPr>
    </w:p>
    <w:p w:rsidR="00950BF1" w:rsidRDefault="00950BF1" w:rsidP="000D7A77">
      <w:pPr>
        <w:pStyle w:val="a4"/>
        <w:spacing w:after="0" w:line="240" w:lineRule="auto"/>
        <w:rPr>
          <w:sz w:val="28"/>
          <w:szCs w:val="28"/>
        </w:rPr>
      </w:pPr>
    </w:p>
    <w:p w:rsidR="00950BF1" w:rsidRDefault="00950BF1" w:rsidP="000D7A77">
      <w:pPr>
        <w:pStyle w:val="a4"/>
        <w:spacing w:after="0" w:line="240" w:lineRule="auto"/>
        <w:rPr>
          <w:sz w:val="28"/>
          <w:szCs w:val="28"/>
        </w:rPr>
      </w:pPr>
    </w:p>
    <w:p w:rsidR="00950BF1" w:rsidRDefault="00950BF1" w:rsidP="000D7A77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МКУК </w:t>
      </w:r>
    </w:p>
    <w:p w:rsidR="00950BF1" w:rsidRPr="00FB6C6C" w:rsidRDefault="00950BF1" w:rsidP="000D7A77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«МЦБС Никольского района»                               А.М. Большакова</w:t>
      </w:r>
    </w:p>
    <w:sectPr w:rsidR="00950BF1" w:rsidRPr="00FB6C6C" w:rsidSect="00FD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658"/>
    <w:multiLevelType w:val="hybridMultilevel"/>
    <w:tmpl w:val="FD0E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2776B"/>
    <w:multiLevelType w:val="hybridMultilevel"/>
    <w:tmpl w:val="059E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91D5B"/>
    <w:multiLevelType w:val="hybridMultilevel"/>
    <w:tmpl w:val="B490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2132"/>
    <w:multiLevelType w:val="hybridMultilevel"/>
    <w:tmpl w:val="73CA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47189"/>
    <w:multiLevelType w:val="hybridMultilevel"/>
    <w:tmpl w:val="DDCC9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7C70BA"/>
    <w:multiLevelType w:val="hybridMultilevel"/>
    <w:tmpl w:val="BBD2F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BD"/>
    <w:rsid w:val="000D7A77"/>
    <w:rsid w:val="00115C2E"/>
    <w:rsid w:val="00136AE3"/>
    <w:rsid w:val="00166675"/>
    <w:rsid w:val="00266106"/>
    <w:rsid w:val="002C0611"/>
    <w:rsid w:val="00303E9E"/>
    <w:rsid w:val="00330DC2"/>
    <w:rsid w:val="00333691"/>
    <w:rsid w:val="003F51F9"/>
    <w:rsid w:val="004230E3"/>
    <w:rsid w:val="004A2BC2"/>
    <w:rsid w:val="0055380A"/>
    <w:rsid w:val="005B399D"/>
    <w:rsid w:val="005D629B"/>
    <w:rsid w:val="006719BD"/>
    <w:rsid w:val="00724082"/>
    <w:rsid w:val="00950BF1"/>
    <w:rsid w:val="00957E7C"/>
    <w:rsid w:val="009B0983"/>
    <w:rsid w:val="009C3EA9"/>
    <w:rsid w:val="00A12B90"/>
    <w:rsid w:val="00AF5E99"/>
    <w:rsid w:val="00B7087A"/>
    <w:rsid w:val="00C861F7"/>
    <w:rsid w:val="00D336C6"/>
    <w:rsid w:val="00E5655F"/>
    <w:rsid w:val="00F2417D"/>
    <w:rsid w:val="00F75B5E"/>
    <w:rsid w:val="00FB6C6C"/>
    <w:rsid w:val="00FC69C1"/>
    <w:rsid w:val="00FD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30E3"/>
    <w:rPr>
      <w:i/>
      <w:iCs/>
    </w:rPr>
  </w:style>
  <w:style w:type="paragraph" w:styleId="a4">
    <w:name w:val="List Paragraph"/>
    <w:basedOn w:val="a"/>
    <w:uiPriority w:val="34"/>
    <w:qFormat/>
    <w:rsid w:val="0095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23</cp:revision>
  <dcterms:created xsi:type="dcterms:W3CDTF">2019-06-24T05:07:00Z</dcterms:created>
  <dcterms:modified xsi:type="dcterms:W3CDTF">2019-06-25T09:12:00Z</dcterms:modified>
</cp:coreProperties>
</file>