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77" w:rsidRDefault="00D36477" w:rsidP="00D36477">
      <w:pPr>
        <w:spacing w:line="276" w:lineRule="auto"/>
        <w:rPr>
          <w:b/>
          <w:sz w:val="40"/>
          <w:szCs w:val="40"/>
        </w:rPr>
      </w:pPr>
    </w:p>
    <w:p w:rsidR="00D36477" w:rsidRP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МКУК «</w:t>
      </w:r>
      <w:proofErr w:type="spellStart"/>
      <w:r w:rsidRPr="00D36477">
        <w:rPr>
          <w:lang w:eastAsia="en-US"/>
        </w:rPr>
        <w:t>Межпоселенческая</w:t>
      </w:r>
      <w:proofErr w:type="spellEnd"/>
    </w:p>
    <w:p w:rsidR="00D36477" w:rsidRP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централизованная библиотечная система</w:t>
      </w:r>
    </w:p>
    <w:p w:rsid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Никольского муниципального района»</w:t>
      </w:r>
    </w:p>
    <w:p w:rsidR="00926FB1" w:rsidRPr="00D36477" w:rsidRDefault="00926FB1" w:rsidP="00D36477">
      <w:pPr>
        <w:suppressLineNumbers/>
        <w:snapToGrid w:val="0"/>
        <w:ind w:right="230"/>
        <w:jc w:val="center"/>
        <w:rPr>
          <w:lang w:eastAsia="en-US"/>
        </w:rPr>
      </w:pPr>
    </w:p>
    <w:p w:rsidR="00D36477" w:rsidRP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Центральная районная библиотека</w:t>
      </w:r>
    </w:p>
    <w:p w:rsid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им. Г. Н. Потанина</w:t>
      </w:r>
    </w:p>
    <w:p w:rsidR="00926FB1" w:rsidRPr="00D36477" w:rsidRDefault="00926FB1" w:rsidP="00D36477">
      <w:pPr>
        <w:suppressLineNumbers/>
        <w:snapToGrid w:val="0"/>
        <w:ind w:right="230"/>
        <w:jc w:val="center"/>
        <w:rPr>
          <w:lang w:eastAsia="en-US"/>
        </w:rPr>
      </w:pPr>
    </w:p>
    <w:p w:rsidR="00D36477" w:rsidRPr="00D36477" w:rsidRDefault="00D36477" w:rsidP="00D36477">
      <w:pPr>
        <w:suppressLineNumbers/>
        <w:snapToGrid w:val="0"/>
        <w:ind w:right="230"/>
        <w:jc w:val="center"/>
        <w:rPr>
          <w:lang w:eastAsia="en-US"/>
        </w:rPr>
      </w:pPr>
      <w:r w:rsidRPr="00D36477">
        <w:rPr>
          <w:lang w:eastAsia="en-US"/>
        </w:rPr>
        <w:t>Методический отдел</w:t>
      </w: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b/>
          <w:kern w:val="0"/>
          <w:sz w:val="22"/>
          <w:szCs w:val="28"/>
          <w:lang w:eastAsia="en-US"/>
        </w:rPr>
      </w:pPr>
    </w:p>
    <w:p w:rsidR="00D36477" w:rsidRPr="00F81BA7" w:rsidRDefault="00D36477" w:rsidP="00D36477">
      <w:pPr>
        <w:widowControl/>
        <w:suppressAutoHyphens w:val="0"/>
        <w:spacing w:line="276" w:lineRule="auto"/>
        <w:jc w:val="center"/>
        <w:rPr>
          <w:rFonts w:eastAsiaTheme="minorHAnsi"/>
          <w:b/>
          <w:color w:val="C00000"/>
          <w:kern w:val="0"/>
          <w:sz w:val="52"/>
          <w:szCs w:val="52"/>
          <w:lang w:eastAsia="en-US"/>
        </w:rPr>
      </w:pPr>
      <w:r w:rsidRPr="00F81BA7">
        <w:rPr>
          <w:rFonts w:eastAsiaTheme="minorHAnsi"/>
          <w:b/>
          <w:color w:val="C00000"/>
          <w:kern w:val="0"/>
          <w:sz w:val="52"/>
          <w:szCs w:val="52"/>
          <w:lang w:eastAsia="en-US"/>
        </w:rPr>
        <w:t>Библиотечная выставка:</w:t>
      </w:r>
    </w:p>
    <w:p w:rsidR="00D36477" w:rsidRPr="00D36477" w:rsidRDefault="00D36477" w:rsidP="00D36477">
      <w:pPr>
        <w:widowControl/>
        <w:suppressAutoHyphens w:val="0"/>
        <w:spacing w:line="276" w:lineRule="auto"/>
        <w:jc w:val="center"/>
        <w:rPr>
          <w:rFonts w:eastAsiaTheme="minorHAnsi"/>
          <w:b/>
          <w:color w:val="C00000"/>
          <w:kern w:val="0"/>
          <w:sz w:val="52"/>
          <w:szCs w:val="52"/>
          <w:lang w:eastAsia="en-US"/>
        </w:rPr>
      </w:pPr>
      <w:r w:rsidRPr="00F81BA7">
        <w:rPr>
          <w:rFonts w:eastAsiaTheme="minorHAnsi"/>
          <w:b/>
          <w:color w:val="C00000"/>
          <w:kern w:val="0"/>
          <w:sz w:val="52"/>
          <w:szCs w:val="52"/>
          <w:lang w:eastAsia="en-US"/>
        </w:rPr>
        <w:t xml:space="preserve"> новые задачи и возможности</w:t>
      </w:r>
    </w:p>
    <w:p w:rsidR="00D36477" w:rsidRPr="00D36477" w:rsidRDefault="00D36477" w:rsidP="00D36477">
      <w:pPr>
        <w:widowControl/>
        <w:suppressAutoHyphens w:val="0"/>
        <w:spacing w:line="276" w:lineRule="auto"/>
        <w:jc w:val="center"/>
        <w:rPr>
          <w:rFonts w:eastAsiaTheme="minorHAnsi"/>
          <w:b/>
          <w:kern w:val="0"/>
          <w:sz w:val="52"/>
          <w:szCs w:val="52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rPr>
          <w:rFonts w:eastAsiaTheme="minorHAnsi"/>
          <w:i/>
          <w:iCs/>
          <w:kern w:val="0"/>
          <w:sz w:val="32"/>
          <w:szCs w:val="32"/>
          <w:lang w:eastAsia="en-US"/>
        </w:rPr>
      </w:pPr>
      <w:r w:rsidRPr="00D36477">
        <w:rPr>
          <w:rFonts w:eastAsiaTheme="minorHAnsi"/>
          <w:i/>
          <w:iCs/>
          <w:kern w:val="0"/>
          <w:sz w:val="32"/>
          <w:szCs w:val="32"/>
          <w:lang w:eastAsia="en-US"/>
        </w:rPr>
        <w:t xml:space="preserve">                      Методические рекомендации</w:t>
      </w: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32"/>
          <w:szCs w:val="32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8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ind w:left="927"/>
        <w:contextualSpacing/>
        <w:jc w:val="center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rPr>
          <w:rFonts w:eastAsiaTheme="minorHAnsi"/>
          <w:i/>
          <w:iCs/>
          <w:kern w:val="0"/>
          <w:sz w:val="22"/>
          <w:szCs w:val="28"/>
          <w:lang w:eastAsia="en-US"/>
        </w:rPr>
      </w:pPr>
    </w:p>
    <w:p w:rsidR="00D36477" w:rsidRPr="00D36477" w:rsidRDefault="00D36477" w:rsidP="00D36477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lang w:eastAsia="en-US"/>
        </w:rPr>
      </w:pPr>
      <w:r w:rsidRPr="00D36477">
        <w:rPr>
          <w:rFonts w:eastAsiaTheme="minorHAnsi"/>
          <w:kern w:val="0"/>
          <w:lang w:eastAsia="en-US"/>
        </w:rPr>
        <w:t>Никольск</w:t>
      </w:r>
    </w:p>
    <w:p w:rsidR="00D36477" w:rsidRPr="00D36477" w:rsidRDefault="00B50D69" w:rsidP="00B50D69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lang w:eastAsia="en-US"/>
        </w:rPr>
      </w:pPr>
      <w:r>
        <w:rPr>
          <w:rFonts w:eastAsiaTheme="minorHAnsi"/>
          <w:kern w:val="0"/>
          <w:lang w:eastAsia="en-US"/>
        </w:rPr>
        <w:t>202</w:t>
      </w:r>
      <w:r w:rsidR="00F81BA7">
        <w:rPr>
          <w:rFonts w:eastAsiaTheme="minorHAnsi"/>
          <w:kern w:val="0"/>
          <w:lang w:eastAsia="en-US"/>
        </w:rPr>
        <w:t>3</w:t>
      </w:r>
    </w:p>
    <w:p w:rsidR="00D36477" w:rsidRPr="00D36477" w:rsidRDefault="00D36477" w:rsidP="00D36477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lang w:eastAsia="en-US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36477">
        <w:rPr>
          <w:rFonts w:eastAsia="Times New Roman"/>
          <w:kern w:val="0"/>
          <w:sz w:val="28"/>
          <w:szCs w:val="28"/>
        </w:rPr>
        <w:lastRenderedPageBreak/>
        <w:t>ББК 78.30</w:t>
      </w:r>
    </w:p>
    <w:p w:rsidR="00D36477" w:rsidRPr="00D36477" w:rsidRDefault="00253DC0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 </w:t>
      </w:r>
      <w:r w:rsidR="00B50D69">
        <w:rPr>
          <w:rFonts w:eastAsia="Times New Roman"/>
          <w:kern w:val="0"/>
          <w:sz w:val="28"/>
          <w:szCs w:val="28"/>
        </w:rPr>
        <w:t>59</w:t>
      </w: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36477">
        <w:rPr>
          <w:rFonts w:eastAsia="Times New Roman"/>
          <w:kern w:val="0"/>
          <w:sz w:val="28"/>
          <w:szCs w:val="28"/>
        </w:rPr>
        <w:t xml:space="preserve">    </w:t>
      </w: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 w:rsidRPr="00D36477">
        <w:rPr>
          <w:rFonts w:eastAsia="Times New Roman"/>
          <w:kern w:val="0"/>
          <w:sz w:val="28"/>
          <w:szCs w:val="28"/>
        </w:rPr>
        <w:t>Составитель: И.С. Большакова, заведующий методическим отделом ЦРБ им. Г.Н. Потанина МКУК «МЦБС Никольского района»</w:t>
      </w: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Библиотечная выставка:</w:t>
      </w:r>
      <w:r w:rsidR="00B50D69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новые задачи и возможности: </w:t>
      </w:r>
      <w:r w:rsidRPr="00D36477">
        <w:rPr>
          <w:rFonts w:eastAsia="Times New Roman"/>
          <w:kern w:val="0"/>
          <w:sz w:val="28"/>
          <w:szCs w:val="28"/>
        </w:rPr>
        <w:t>методические рекомендации / ЦРБ им. Г.Н. Потанина МКУК «МЦБС Никольского района», методический  отдел; сост. И. С. Большакова. – Никольск, 202</w:t>
      </w:r>
      <w:r>
        <w:rPr>
          <w:rFonts w:eastAsia="Times New Roman"/>
          <w:kern w:val="0"/>
          <w:sz w:val="28"/>
          <w:szCs w:val="28"/>
        </w:rPr>
        <w:t>3</w:t>
      </w:r>
      <w:r w:rsidRPr="00D36477">
        <w:rPr>
          <w:rFonts w:eastAsia="Times New Roman"/>
          <w:kern w:val="0"/>
          <w:sz w:val="28"/>
          <w:szCs w:val="28"/>
        </w:rPr>
        <w:t xml:space="preserve">. –  </w:t>
      </w:r>
      <w:r w:rsidR="00125189">
        <w:rPr>
          <w:rFonts w:eastAsia="Times New Roman"/>
          <w:kern w:val="0"/>
          <w:sz w:val="28"/>
          <w:szCs w:val="28"/>
        </w:rPr>
        <w:t>27</w:t>
      </w:r>
      <w:r w:rsidRPr="00D36477">
        <w:rPr>
          <w:rFonts w:eastAsia="Times New Roman"/>
          <w:kern w:val="0"/>
          <w:sz w:val="28"/>
          <w:szCs w:val="28"/>
        </w:rPr>
        <w:t xml:space="preserve"> с.</w:t>
      </w: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color w:val="3C3C3C"/>
          <w:kern w:val="0"/>
          <w:sz w:val="28"/>
          <w:szCs w:val="28"/>
        </w:rPr>
      </w:pPr>
    </w:p>
    <w:p w:rsidR="00D36477" w:rsidRPr="00D36477" w:rsidRDefault="00D36477" w:rsidP="00D36477">
      <w:pPr>
        <w:widowControl/>
        <w:suppressAutoHyphens w:val="0"/>
        <w:jc w:val="both"/>
        <w:rPr>
          <w:rFonts w:eastAsia="Times New Roman"/>
          <w:color w:val="3C3C3C"/>
          <w:kern w:val="0"/>
          <w:sz w:val="28"/>
          <w:szCs w:val="28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36477" w:rsidRDefault="00D36477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20106" w:rsidRDefault="00D20106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20106" w:rsidRDefault="00D20106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D20106" w:rsidRDefault="00D20106" w:rsidP="00E115D0">
      <w:pPr>
        <w:spacing w:line="276" w:lineRule="auto"/>
        <w:ind w:left="720"/>
        <w:jc w:val="center"/>
        <w:rPr>
          <w:b/>
          <w:sz w:val="40"/>
          <w:szCs w:val="40"/>
        </w:rPr>
      </w:pPr>
    </w:p>
    <w:p w:rsidR="00551715" w:rsidRPr="00636796" w:rsidRDefault="00551715" w:rsidP="00636796">
      <w:pPr>
        <w:widowControl/>
        <w:suppressAutoHyphens w:val="0"/>
        <w:rPr>
          <w:rFonts w:eastAsia="Times New Roman"/>
          <w:kern w:val="0"/>
        </w:rPr>
      </w:pPr>
    </w:p>
    <w:p w:rsidR="00654692" w:rsidRDefault="00551715" w:rsidP="008139F1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16513">
        <w:rPr>
          <w:rFonts w:eastAsia="Times New Roman"/>
          <w:b/>
          <w:kern w:val="0"/>
          <w:sz w:val="28"/>
          <w:szCs w:val="28"/>
        </w:rPr>
        <w:t>Библиотечная выставка</w:t>
      </w:r>
      <w:r w:rsidRPr="00551715">
        <w:rPr>
          <w:rFonts w:eastAsia="Times New Roman"/>
          <w:kern w:val="0"/>
          <w:sz w:val="28"/>
          <w:szCs w:val="28"/>
        </w:rPr>
        <w:t xml:space="preserve"> – это публичная демонстрация специально</w:t>
      </w:r>
      <w:r w:rsidR="00BF4307">
        <w:rPr>
          <w:rFonts w:eastAsia="Times New Roman"/>
          <w:kern w:val="0"/>
          <w:sz w:val="28"/>
          <w:szCs w:val="28"/>
        </w:rPr>
        <w:t xml:space="preserve"> </w:t>
      </w:r>
      <w:r w:rsidRPr="00551715">
        <w:rPr>
          <w:rFonts w:eastAsia="Times New Roman"/>
          <w:kern w:val="0"/>
          <w:sz w:val="28"/>
          <w:szCs w:val="28"/>
        </w:rPr>
        <w:t>подобранных и систематизированн</w:t>
      </w:r>
      <w:r w:rsidR="00BF4307">
        <w:rPr>
          <w:rFonts w:eastAsia="Times New Roman"/>
          <w:kern w:val="0"/>
          <w:sz w:val="28"/>
          <w:szCs w:val="28"/>
        </w:rPr>
        <w:t xml:space="preserve">ых произведений печати и других </w:t>
      </w:r>
      <w:r w:rsidRPr="00551715">
        <w:rPr>
          <w:rFonts w:eastAsia="Times New Roman"/>
          <w:kern w:val="0"/>
          <w:sz w:val="28"/>
          <w:szCs w:val="28"/>
        </w:rPr>
        <w:t>носителей информации, рекомендуем</w:t>
      </w:r>
      <w:r w:rsidR="00BF4307">
        <w:rPr>
          <w:rFonts w:eastAsia="Times New Roman"/>
          <w:kern w:val="0"/>
          <w:sz w:val="28"/>
          <w:szCs w:val="28"/>
        </w:rPr>
        <w:t xml:space="preserve">ых пользователям библиотеки для </w:t>
      </w:r>
      <w:r w:rsidRPr="00551715">
        <w:rPr>
          <w:rFonts w:eastAsia="Times New Roman"/>
          <w:kern w:val="0"/>
          <w:sz w:val="28"/>
          <w:szCs w:val="28"/>
        </w:rPr>
        <w:t>обозрения и ознакомления</w:t>
      </w:r>
      <w:r w:rsidR="00CB50F2">
        <w:rPr>
          <w:rFonts w:eastAsia="Times New Roman"/>
          <w:kern w:val="0"/>
          <w:sz w:val="28"/>
          <w:szCs w:val="28"/>
        </w:rPr>
        <w:t>.</w:t>
      </w:r>
    </w:p>
    <w:p w:rsidR="00654692" w:rsidRDefault="00F1205F" w:rsidP="0065469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Первые выставки в</w:t>
      </w:r>
      <w:r w:rsidRPr="007815DA">
        <w:rPr>
          <w:rFonts w:eastAsia="Times New Roman"/>
          <w:kern w:val="0"/>
          <w:sz w:val="28"/>
          <w:szCs w:val="28"/>
        </w:rPr>
        <w:t xml:space="preserve"> России были организованы в середине XIX века. Местом их</w:t>
      </w:r>
      <w:r w:rsidR="00AB6E08">
        <w:rPr>
          <w:rFonts w:eastAsia="Times New Roman"/>
          <w:kern w:val="0"/>
          <w:sz w:val="28"/>
          <w:szCs w:val="28"/>
        </w:rPr>
        <w:t xml:space="preserve"> проведения была Императорская п</w:t>
      </w:r>
      <w:r w:rsidRPr="007815DA">
        <w:rPr>
          <w:rFonts w:eastAsia="Times New Roman"/>
          <w:kern w:val="0"/>
          <w:sz w:val="28"/>
          <w:szCs w:val="28"/>
        </w:rPr>
        <w:t>убличн</w:t>
      </w:r>
      <w:r w:rsidR="00BE126C">
        <w:rPr>
          <w:rFonts w:eastAsia="Times New Roman"/>
          <w:kern w:val="0"/>
          <w:sz w:val="28"/>
          <w:szCs w:val="28"/>
        </w:rPr>
        <w:t>ая библиотека (ныне Российская национальная б</w:t>
      </w:r>
      <w:r w:rsidRPr="007815DA">
        <w:rPr>
          <w:rFonts w:eastAsia="Times New Roman"/>
          <w:kern w:val="0"/>
          <w:sz w:val="28"/>
          <w:szCs w:val="28"/>
        </w:rPr>
        <w:t xml:space="preserve">иблиотека). Выставки были немногочисленны и, как правило, носили музейный характер. </w:t>
      </w:r>
    </w:p>
    <w:p w:rsidR="00F1205F" w:rsidRDefault="00F1205F" w:rsidP="00654692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С</w:t>
      </w:r>
      <w:r w:rsidR="00CB50F2">
        <w:rPr>
          <w:rFonts w:eastAsia="Times New Roman"/>
          <w:kern w:val="0"/>
          <w:sz w:val="28"/>
          <w:szCs w:val="28"/>
        </w:rPr>
        <w:t>егодня выставочная деятельность</w:t>
      </w:r>
      <w:r>
        <w:rPr>
          <w:rFonts w:eastAsia="Times New Roman"/>
          <w:kern w:val="0"/>
          <w:sz w:val="28"/>
          <w:szCs w:val="28"/>
        </w:rPr>
        <w:t xml:space="preserve"> – важное и актуальное направление</w:t>
      </w:r>
      <w:r w:rsidRPr="00F1205F">
        <w:rPr>
          <w:rFonts w:eastAsia="Times New Roman"/>
          <w:kern w:val="0"/>
          <w:sz w:val="28"/>
          <w:szCs w:val="28"/>
        </w:rPr>
        <w:t xml:space="preserve"> библиотечной работы.</w:t>
      </w:r>
    </w:p>
    <w:p w:rsidR="00BF4307" w:rsidRDefault="00551715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51715">
        <w:rPr>
          <w:rFonts w:eastAsia="Times New Roman"/>
          <w:kern w:val="0"/>
          <w:sz w:val="28"/>
          <w:szCs w:val="28"/>
        </w:rPr>
        <w:t>Выставки в библиотеках являютс</w:t>
      </w:r>
      <w:r w:rsidR="00BF4307">
        <w:rPr>
          <w:rFonts w:eastAsia="Times New Roman"/>
          <w:kern w:val="0"/>
          <w:sz w:val="28"/>
          <w:szCs w:val="28"/>
        </w:rPr>
        <w:t xml:space="preserve">я одним из самых традиционных и </w:t>
      </w:r>
      <w:r w:rsidRPr="00551715">
        <w:rPr>
          <w:rFonts w:eastAsia="Times New Roman"/>
          <w:kern w:val="0"/>
          <w:sz w:val="28"/>
          <w:szCs w:val="28"/>
        </w:rPr>
        <w:t xml:space="preserve">распространенных методов раскрытия </w:t>
      </w:r>
      <w:r w:rsidR="008139F1">
        <w:rPr>
          <w:rFonts w:eastAsia="Times New Roman"/>
          <w:kern w:val="0"/>
          <w:sz w:val="28"/>
          <w:szCs w:val="28"/>
        </w:rPr>
        <w:t xml:space="preserve">библиотечных фондов, пропаганды </w:t>
      </w:r>
      <w:r w:rsidRPr="00551715">
        <w:rPr>
          <w:rFonts w:eastAsia="Times New Roman"/>
          <w:kern w:val="0"/>
          <w:sz w:val="28"/>
          <w:szCs w:val="28"/>
        </w:rPr>
        <w:t>лучших документов и инфор</w:t>
      </w:r>
      <w:r w:rsidR="00654692">
        <w:rPr>
          <w:rFonts w:eastAsia="Times New Roman"/>
          <w:kern w:val="0"/>
          <w:sz w:val="28"/>
          <w:szCs w:val="28"/>
        </w:rPr>
        <w:t xml:space="preserve">мирования пользователей о новых </w:t>
      </w:r>
      <w:r w:rsidR="00BF4307">
        <w:rPr>
          <w:rFonts w:eastAsia="Times New Roman"/>
          <w:kern w:val="0"/>
          <w:sz w:val="28"/>
          <w:szCs w:val="28"/>
        </w:rPr>
        <w:t xml:space="preserve">поступлениях. </w:t>
      </w:r>
    </w:p>
    <w:p w:rsidR="00551715" w:rsidRDefault="00551715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51715">
        <w:rPr>
          <w:rFonts w:eastAsia="Times New Roman"/>
          <w:kern w:val="0"/>
          <w:sz w:val="28"/>
          <w:szCs w:val="28"/>
        </w:rPr>
        <w:t>Выставки считаются мощным канал</w:t>
      </w:r>
      <w:r w:rsidR="00BF4307">
        <w:rPr>
          <w:rFonts w:eastAsia="Times New Roman"/>
          <w:kern w:val="0"/>
          <w:sz w:val="28"/>
          <w:szCs w:val="28"/>
        </w:rPr>
        <w:t xml:space="preserve">ом распространения информации и </w:t>
      </w:r>
      <w:r>
        <w:rPr>
          <w:rFonts w:eastAsia="Times New Roman"/>
          <w:kern w:val="0"/>
          <w:sz w:val="28"/>
          <w:szCs w:val="28"/>
        </w:rPr>
        <w:t>рекламы деятельности библиотек,</w:t>
      </w:r>
      <w:r w:rsidRPr="00551715">
        <w:rPr>
          <w:rFonts w:eastAsia="Times New Roman"/>
          <w:kern w:val="0"/>
          <w:sz w:val="28"/>
          <w:szCs w:val="28"/>
        </w:rPr>
        <w:t xml:space="preserve"> содействую</w:t>
      </w:r>
      <w:r>
        <w:rPr>
          <w:rFonts w:eastAsia="Times New Roman"/>
          <w:kern w:val="0"/>
          <w:sz w:val="28"/>
          <w:szCs w:val="28"/>
        </w:rPr>
        <w:t>т решению многих важных проблем.</w:t>
      </w:r>
    </w:p>
    <w:p w:rsidR="00551715" w:rsidRPr="00551715" w:rsidRDefault="00551715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551715">
        <w:rPr>
          <w:rFonts w:eastAsia="Times New Roman"/>
          <w:kern w:val="0"/>
          <w:sz w:val="28"/>
          <w:szCs w:val="28"/>
        </w:rPr>
        <w:t>В частности, к таким проблемам относятся:</w:t>
      </w:r>
    </w:p>
    <w:p w:rsidR="00551715" w:rsidRPr="00F1205F" w:rsidRDefault="00551715" w:rsidP="00623FB4">
      <w:pPr>
        <w:pStyle w:val="a8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информирование – предоставление населению наиболее полной информации об оказываемых биб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лиотекой услугах и производимой </w:t>
      </w:r>
      <w:r w:rsidRPr="00F1205F">
        <w:rPr>
          <w:rFonts w:eastAsia="Times New Roman"/>
          <w:kern w:val="0"/>
          <w:sz w:val="28"/>
          <w:szCs w:val="28"/>
        </w:rPr>
        <w:t>продукции;</w:t>
      </w:r>
    </w:p>
    <w:p w:rsidR="00551715" w:rsidRPr="00F1205F" w:rsidRDefault="00551715" w:rsidP="00623FB4">
      <w:pPr>
        <w:pStyle w:val="a8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привлечение внимания широких сл</w:t>
      </w:r>
      <w:r w:rsidR="00BF4307" w:rsidRPr="00F1205F">
        <w:rPr>
          <w:rFonts w:eastAsia="Times New Roman"/>
          <w:kern w:val="0"/>
          <w:sz w:val="28"/>
          <w:szCs w:val="28"/>
        </w:rPr>
        <w:t>оёв потребителей к библиотечно</w:t>
      </w:r>
      <w:r w:rsidR="00AB6E08">
        <w:rPr>
          <w:rFonts w:eastAsia="Times New Roman"/>
          <w:kern w:val="0"/>
          <w:sz w:val="28"/>
          <w:szCs w:val="28"/>
        </w:rPr>
        <w:t xml:space="preserve"> 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- </w:t>
      </w:r>
      <w:r w:rsidRPr="00F1205F">
        <w:rPr>
          <w:rFonts w:eastAsia="Times New Roman"/>
          <w:kern w:val="0"/>
          <w:sz w:val="28"/>
          <w:szCs w:val="28"/>
        </w:rPr>
        <w:t>информационной сфере; ознак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омление общественности с фактом </w:t>
      </w:r>
      <w:r w:rsidRPr="00F1205F">
        <w:rPr>
          <w:rFonts w:eastAsia="Times New Roman"/>
          <w:kern w:val="0"/>
          <w:sz w:val="28"/>
          <w:szCs w:val="28"/>
        </w:rPr>
        <w:t xml:space="preserve">существования библиотеки как 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современного мощного сервисного </w:t>
      </w:r>
      <w:r w:rsidRPr="00F1205F">
        <w:rPr>
          <w:rFonts w:eastAsia="Times New Roman"/>
          <w:kern w:val="0"/>
          <w:sz w:val="28"/>
          <w:szCs w:val="28"/>
        </w:rPr>
        <w:t>учреждения;</w:t>
      </w:r>
    </w:p>
    <w:p w:rsidR="00BF4307" w:rsidRPr="00F1205F" w:rsidRDefault="00551715" w:rsidP="00623FB4">
      <w:pPr>
        <w:pStyle w:val="a8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выработка и закрепление положи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тельного общественного мнения – </w:t>
      </w:r>
      <w:r w:rsidRPr="00F1205F">
        <w:rPr>
          <w:rFonts w:eastAsia="Times New Roman"/>
          <w:kern w:val="0"/>
          <w:sz w:val="28"/>
          <w:szCs w:val="28"/>
        </w:rPr>
        <w:t>выставки позволяют углубить однозначно позитивное отношение населения</w:t>
      </w:r>
      <w:r w:rsidR="00F1205F">
        <w:rPr>
          <w:rFonts w:eastAsia="Times New Roman"/>
          <w:kern w:val="0"/>
          <w:sz w:val="28"/>
          <w:szCs w:val="28"/>
        </w:rPr>
        <w:t xml:space="preserve"> </w:t>
      </w:r>
      <w:r w:rsidRPr="00F1205F">
        <w:rPr>
          <w:rFonts w:eastAsia="Times New Roman"/>
          <w:kern w:val="0"/>
          <w:sz w:val="28"/>
          <w:szCs w:val="28"/>
        </w:rPr>
        <w:t>и приоритетных групп пользователей к деятельности библиотеки;</w:t>
      </w:r>
    </w:p>
    <w:p w:rsidR="00551715" w:rsidRPr="00F1205F" w:rsidRDefault="00551715" w:rsidP="00623FB4">
      <w:pPr>
        <w:pStyle w:val="a8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создание привлекательного образа библиотеки;</w:t>
      </w:r>
    </w:p>
    <w:p w:rsidR="00551715" w:rsidRDefault="00551715" w:rsidP="00623FB4">
      <w:pPr>
        <w:pStyle w:val="a8"/>
        <w:widowControl/>
        <w:numPr>
          <w:ilvl w:val="0"/>
          <w:numId w:val="8"/>
        </w:numPr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1205F">
        <w:rPr>
          <w:rFonts w:eastAsia="Times New Roman"/>
          <w:kern w:val="0"/>
          <w:sz w:val="28"/>
          <w:szCs w:val="28"/>
        </w:rPr>
        <w:t>стимулирование потребления биб</w:t>
      </w:r>
      <w:r w:rsidR="00BF4307" w:rsidRPr="00F1205F">
        <w:rPr>
          <w:rFonts w:eastAsia="Times New Roman"/>
          <w:kern w:val="0"/>
          <w:sz w:val="28"/>
          <w:szCs w:val="28"/>
        </w:rPr>
        <w:t xml:space="preserve">лиотечно-информационных услуг и </w:t>
      </w:r>
      <w:r w:rsidRPr="00F1205F">
        <w:rPr>
          <w:rFonts w:eastAsia="Times New Roman"/>
          <w:kern w:val="0"/>
          <w:sz w:val="28"/>
          <w:szCs w:val="28"/>
        </w:rPr>
        <w:t>продуктов.</w:t>
      </w:r>
    </w:p>
    <w:p w:rsidR="00517944" w:rsidRDefault="00517944" w:rsidP="00517944">
      <w:pPr>
        <w:pStyle w:val="a8"/>
        <w:spacing w:line="276" w:lineRule="auto"/>
        <w:rPr>
          <w:rFonts w:eastAsia="Times New Roman"/>
          <w:b/>
          <w:color w:val="FF0000"/>
          <w:kern w:val="0"/>
          <w:sz w:val="32"/>
          <w:szCs w:val="32"/>
        </w:rPr>
      </w:pPr>
    </w:p>
    <w:p w:rsidR="00C02BA8" w:rsidRDefault="00C02BA8" w:rsidP="00C02BA8">
      <w:pPr>
        <w:pStyle w:val="a8"/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>
        <w:rPr>
          <w:rFonts w:eastAsia="Times New Roman"/>
          <w:b/>
          <w:color w:val="FF0000"/>
          <w:kern w:val="0"/>
          <w:sz w:val="32"/>
          <w:szCs w:val="32"/>
        </w:rPr>
        <w:t>Основные виды и типы выставок</w:t>
      </w:r>
    </w:p>
    <w:p w:rsidR="00DB63D1" w:rsidRPr="00517944" w:rsidRDefault="00636796" w:rsidP="00517944">
      <w:pPr>
        <w:pStyle w:val="a8"/>
        <w:spacing w:line="276" w:lineRule="auto"/>
        <w:ind w:left="0"/>
        <w:jc w:val="both"/>
        <w:rPr>
          <w:rFonts w:eastAsia="Times New Roman"/>
          <w:color w:val="FF0000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Библиотечные выставки можно классифицировать по ряду признаков, а именно: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FF3852">
        <w:rPr>
          <w:rFonts w:eastAsia="Times New Roman"/>
          <w:b/>
          <w:kern w:val="0"/>
          <w:sz w:val="28"/>
          <w:szCs w:val="28"/>
        </w:rPr>
        <w:t>по статусу</w:t>
      </w:r>
      <w:r w:rsidRPr="00FF3852">
        <w:rPr>
          <w:rFonts w:eastAsia="Times New Roman"/>
          <w:kern w:val="0"/>
          <w:sz w:val="28"/>
          <w:szCs w:val="28"/>
        </w:rPr>
        <w:t xml:space="preserve"> – самостоятельные и сопр</w:t>
      </w:r>
      <w:r w:rsidR="00DB63D1">
        <w:rPr>
          <w:rFonts w:eastAsia="Times New Roman"/>
          <w:kern w:val="0"/>
          <w:sz w:val="28"/>
          <w:szCs w:val="28"/>
        </w:rPr>
        <w:t>овождающие массовое мероприятие;</w:t>
      </w:r>
      <w:r w:rsidRPr="00FF3852">
        <w:rPr>
          <w:rFonts w:eastAsia="Times New Roman"/>
          <w:kern w:val="0"/>
          <w:sz w:val="28"/>
          <w:szCs w:val="28"/>
        </w:rPr>
        <w:t xml:space="preserve"> </w:t>
      </w:r>
    </w:p>
    <w:p w:rsidR="00DF15D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Style w:val="20"/>
          <w:rFonts w:ascii="Times New Roman" w:hAnsi="Times New Roman" w:cs="Times New Roman"/>
          <w:color w:val="auto"/>
          <w:sz w:val="28"/>
          <w:szCs w:val="28"/>
        </w:rPr>
        <w:t>по содержанию</w:t>
      </w:r>
      <w:r w:rsidRPr="00FF3852">
        <w:rPr>
          <w:rFonts w:eastAsia="Times New Roman"/>
          <w:kern w:val="0"/>
          <w:sz w:val="28"/>
          <w:szCs w:val="28"/>
        </w:rPr>
        <w:t xml:space="preserve"> – выставки могут быть универсальными, отраслевыми и</w:t>
      </w:r>
      <w:r w:rsidRPr="00FF3852">
        <w:rPr>
          <w:rFonts w:eastAsia="Times New Roman"/>
          <w:kern w:val="0"/>
          <w:sz w:val="28"/>
          <w:szCs w:val="28"/>
        </w:rPr>
        <w:br/>
      </w:r>
      <w:r w:rsidRPr="00FF3852">
        <w:rPr>
          <w:rFonts w:eastAsia="Times New Roman"/>
          <w:kern w:val="0"/>
          <w:sz w:val="28"/>
          <w:szCs w:val="28"/>
        </w:rPr>
        <w:lastRenderedPageBreak/>
        <w:t>персональными;</w:t>
      </w:r>
      <w:r w:rsidRPr="00FF3852">
        <w:rPr>
          <w:rFonts w:eastAsia="Times New Roman"/>
          <w:kern w:val="0"/>
          <w:sz w:val="28"/>
          <w:szCs w:val="28"/>
        </w:rPr>
        <w:br/>
      </w:r>
      <w:r w:rsidRPr="00FF3852">
        <w:rPr>
          <w:rFonts w:eastAsia="Times New Roman"/>
          <w:b/>
          <w:kern w:val="0"/>
          <w:sz w:val="28"/>
          <w:szCs w:val="28"/>
        </w:rPr>
        <w:t>по целевому назначению</w:t>
      </w:r>
      <w:r w:rsidRPr="00FF3852">
        <w:rPr>
          <w:rFonts w:eastAsia="Times New Roman"/>
          <w:kern w:val="0"/>
          <w:sz w:val="28"/>
          <w:szCs w:val="28"/>
        </w:rPr>
        <w:t xml:space="preserve"> – в помощь про</w:t>
      </w:r>
      <w:r w:rsidR="00FF3852" w:rsidRPr="00FF3852">
        <w:rPr>
          <w:rFonts w:eastAsia="Times New Roman"/>
          <w:kern w:val="0"/>
          <w:sz w:val="28"/>
          <w:szCs w:val="28"/>
        </w:rPr>
        <w:t xml:space="preserve">фессиональной и образовательной </w:t>
      </w:r>
      <w:r w:rsidRPr="00FF3852">
        <w:rPr>
          <w:rFonts w:eastAsia="Times New Roman"/>
          <w:kern w:val="0"/>
          <w:sz w:val="28"/>
          <w:szCs w:val="28"/>
        </w:rPr>
        <w:t>деятельности, для повы</w:t>
      </w:r>
      <w:r w:rsidR="00DF15D2" w:rsidRPr="00FF3852">
        <w:rPr>
          <w:rFonts w:eastAsia="Times New Roman"/>
          <w:kern w:val="0"/>
          <w:sz w:val="28"/>
          <w:szCs w:val="28"/>
        </w:rPr>
        <w:t>шения культурного уровня и др.;</w:t>
      </w:r>
    </w:p>
    <w:p w:rsidR="00DF15D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времени публикации и поступления в библиотеку представленных на них материалов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– новых поступлений, з</w:t>
      </w:r>
      <w:r w:rsidR="00DF15D2" w:rsidRPr="00FF3852">
        <w:rPr>
          <w:rFonts w:eastAsia="Times New Roman"/>
          <w:kern w:val="0"/>
          <w:sz w:val="28"/>
          <w:szCs w:val="28"/>
        </w:rPr>
        <w:t>а разные годы, забытых изданий;</w:t>
      </w:r>
    </w:p>
    <w:p w:rsidR="00DF15D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месту экспонирования</w:t>
      </w:r>
      <w:r w:rsidRPr="00FF3852">
        <w:rPr>
          <w:rFonts w:eastAsia="Times New Roman"/>
          <w:kern w:val="0"/>
          <w:sz w:val="28"/>
          <w:szCs w:val="28"/>
        </w:rPr>
        <w:t xml:space="preserve"> – организуемые </w:t>
      </w:r>
      <w:r w:rsidR="00DF15D2" w:rsidRPr="00FF3852">
        <w:rPr>
          <w:rFonts w:eastAsia="Times New Roman"/>
          <w:kern w:val="0"/>
          <w:sz w:val="28"/>
          <w:szCs w:val="28"/>
        </w:rPr>
        <w:t>в библиотеке и за ее пределами;</w:t>
      </w:r>
    </w:p>
    <w:p w:rsidR="00DF15D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срокам функционирования</w:t>
      </w:r>
      <w:r w:rsidRPr="00FF3852">
        <w:rPr>
          <w:rFonts w:eastAsia="Times New Roman"/>
          <w:kern w:val="0"/>
          <w:sz w:val="28"/>
          <w:szCs w:val="28"/>
        </w:rPr>
        <w:t xml:space="preserve"> – постоянные, длительные</w:t>
      </w:r>
      <w:r w:rsidR="00FF3852" w:rsidRPr="00FF3852">
        <w:rPr>
          <w:rFonts w:eastAsia="Times New Roman"/>
          <w:kern w:val="0"/>
          <w:sz w:val="28"/>
          <w:szCs w:val="28"/>
        </w:rPr>
        <w:t xml:space="preserve">, периодические, </w:t>
      </w:r>
      <w:r w:rsidR="00DF15D2" w:rsidRPr="00FF3852">
        <w:rPr>
          <w:rFonts w:eastAsia="Times New Roman"/>
          <w:kern w:val="0"/>
          <w:sz w:val="28"/>
          <w:szCs w:val="28"/>
        </w:rPr>
        <w:t>краткосрочные;</w:t>
      </w:r>
    </w:p>
    <w:p w:rsidR="00DF15D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F3852">
        <w:rPr>
          <w:rFonts w:eastAsia="Times New Roman"/>
          <w:b/>
          <w:kern w:val="0"/>
          <w:sz w:val="28"/>
          <w:szCs w:val="28"/>
        </w:rPr>
        <w:t>по используемым ресурсам</w:t>
      </w:r>
      <w:r w:rsidRPr="00FF3852">
        <w:rPr>
          <w:rFonts w:eastAsia="Times New Roman"/>
          <w:kern w:val="0"/>
          <w:sz w:val="28"/>
          <w:szCs w:val="28"/>
        </w:rPr>
        <w:t xml:space="preserve"> – базирующиеся на фонде данной библиотеки или базирующиеся на фондах нескольких</w:t>
      </w:r>
      <w:r w:rsidR="00FF3852" w:rsidRPr="00FF3852">
        <w:rPr>
          <w:rFonts w:eastAsia="Times New Roman"/>
          <w:kern w:val="0"/>
          <w:sz w:val="28"/>
          <w:szCs w:val="28"/>
        </w:rPr>
        <w:t xml:space="preserve"> библиотек, библиотек и музеев, </w:t>
      </w:r>
      <w:r w:rsidRPr="00FF3852">
        <w:rPr>
          <w:rFonts w:eastAsia="Times New Roman"/>
          <w:kern w:val="0"/>
          <w:sz w:val="28"/>
          <w:szCs w:val="28"/>
        </w:rPr>
        <w:t>библиотек и любительских объедине</w:t>
      </w:r>
      <w:r w:rsidR="00DF15D2" w:rsidRPr="00FF3852">
        <w:rPr>
          <w:rFonts w:eastAsia="Times New Roman"/>
          <w:kern w:val="0"/>
          <w:sz w:val="28"/>
          <w:szCs w:val="28"/>
        </w:rPr>
        <w:t>ний, частных коллекций и т. д.;</w:t>
      </w:r>
      <w:proofErr w:type="gramEnd"/>
    </w:p>
    <w:p w:rsidR="00FF385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видам изданий</w:t>
      </w:r>
      <w:r w:rsidRPr="00FF3852">
        <w:rPr>
          <w:rFonts w:eastAsia="Times New Roman"/>
          <w:kern w:val="0"/>
          <w:sz w:val="28"/>
          <w:szCs w:val="28"/>
        </w:rPr>
        <w:t xml:space="preserve"> – книжные, других видо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в изданий (журналы или газетные </w:t>
      </w:r>
      <w:r w:rsidRPr="00FF3852">
        <w:rPr>
          <w:rFonts w:eastAsia="Times New Roman"/>
          <w:kern w:val="0"/>
          <w:sz w:val="28"/>
          <w:szCs w:val="28"/>
        </w:rPr>
        <w:t>и др.),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нескольких видов изданий одновременно (комплексные), новых носителей информации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(CD-ROM, пластинки, ми</w:t>
      </w:r>
      <w:r w:rsidR="00FF3852" w:rsidRPr="00FF3852">
        <w:rPr>
          <w:rFonts w:eastAsia="Times New Roman"/>
          <w:kern w:val="0"/>
          <w:sz w:val="28"/>
          <w:szCs w:val="28"/>
        </w:rPr>
        <w:t>крофильмы, видеокассеты и др.);</w:t>
      </w:r>
    </w:p>
    <w:p w:rsidR="003C26B0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FF3852">
        <w:rPr>
          <w:rFonts w:eastAsia="Times New Roman"/>
          <w:b/>
          <w:kern w:val="0"/>
          <w:sz w:val="28"/>
          <w:szCs w:val="28"/>
        </w:rPr>
        <w:t>по конструкционным особенностям</w:t>
      </w:r>
      <w:r w:rsidRPr="00FF3852">
        <w:rPr>
          <w:rFonts w:eastAsia="Times New Roman"/>
          <w:kern w:val="0"/>
          <w:sz w:val="28"/>
          <w:szCs w:val="28"/>
        </w:rPr>
        <w:t xml:space="preserve"> – витринные, </w:t>
      </w:r>
      <w:proofErr w:type="spellStart"/>
      <w:r w:rsidRPr="00FF3852">
        <w:rPr>
          <w:rFonts w:eastAsia="Times New Roman"/>
          <w:kern w:val="0"/>
          <w:sz w:val="28"/>
          <w:szCs w:val="28"/>
        </w:rPr>
        <w:t>внутристеллажные</w:t>
      </w:r>
      <w:proofErr w:type="spellEnd"/>
      <w:r w:rsidRPr="00FF3852">
        <w:rPr>
          <w:rFonts w:eastAsia="Times New Roman"/>
          <w:kern w:val="0"/>
          <w:sz w:val="28"/>
          <w:szCs w:val="28"/>
        </w:rPr>
        <w:t xml:space="preserve">, </w:t>
      </w:r>
      <w:proofErr w:type="spellStart"/>
      <w:r w:rsidRPr="00FF3852">
        <w:rPr>
          <w:rFonts w:eastAsia="Times New Roman"/>
          <w:kern w:val="0"/>
          <w:sz w:val="28"/>
          <w:szCs w:val="28"/>
        </w:rPr>
        <w:t>внутриполочные</w:t>
      </w:r>
      <w:proofErr w:type="spellEnd"/>
      <w:r w:rsidRPr="00FF3852">
        <w:rPr>
          <w:rFonts w:eastAsia="Times New Roman"/>
          <w:kern w:val="0"/>
          <w:sz w:val="28"/>
          <w:szCs w:val="28"/>
        </w:rPr>
        <w:t>,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выставки</w:t>
      </w:r>
      <w:r w:rsidR="009F2C99">
        <w:rPr>
          <w:rFonts w:eastAsia="Times New Roman"/>
          <w:kern w:val="0"/>
          <w:sz w:val="28"/>
          <w:szCs w:val="28"/>
        </w:rPr>
        <w:t xml:space="preserve"> </w:t>
      </w:r>
      <w:r w:rsidR="00DB63D1">
        <w:rPr>
          <w:rFonts w:eastAsia="Times New Roman"/>
          <w:kern w:val="0"/>
          <w:sz w:val="28"/>
          <w:szCs w:val="28"/>
        </w:rPr>
        <w:t>-</w:t>
      </w:r>
      <w:r w:rsidRPr="00FF3852">
        <w:rPr>
          <w:rFonts w:eastAsia="Times New Roman"/>
          <w:kern w:val="0"/>
          <w:sz w:val="28"/>
          <w:szCs w:val="28"/>
        </w:rPr>
        <w:t xml:space="preserve"> «р</w:t>
      </w:r>
      <w:r w:rsidR="003C26B0" w:rsidRPr="00FF3852">
        <w:rPr>
          <w:rFonts w:eastAsia="Times New Roman"/>
          <w:kern w:val="0"/>
          <w:sz w:val="28"/>
          <w:szCs w:val="28"/>
        </w:rPr>
        <w:t>азвалы» на столах, передвижные,</w:t>
      </w:r>
      <w:r w:rsidR="00D659A4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«кольцевые» и др.;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proofErr w:type="gramEnd"/>
    </w:p>
    <w:p w:rsidR="00FF3852" w:rsidRPr="00FF385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основанию для проведения</w:t>
      </w:r>
      <w:r w:rsidRPr="00FF3852">
        <w:rPr>
          <w:rFonts w:eastAsia="Times New Roman"/>
          <w:kern w:val="0"/>
          <w:sz w:val="28"/>
          <w:szCs w:val="28"/>
        </w:rPr>
        <w:t xml:space="preserve"> – по инициативе библиотекарей, по предложениям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 </w:t>
      </w:r>
      <w:r w:rsidRPr="00FF3852">
        <w:rPr>
          <w:rFonts w:eastAsia="Times New Roman"/>
          <w:kern w:val="0"/>
          <w:sz w:val="28"/>
          <w:szCs w:val="28"/>
        </w:rPr>
        <w:t>читателей библиотеки, по з</w:t>
      </w:r>
      <w:r w:rsidR="00FF3852" w:rsidRPr="00FF3852">
        <w:rPr>
          <w:rFonts w:eastAsia="Times New Roman"/>
          <w:kern w:val="0"/>
          <w:sz w:val="28"/>
          <w:szCs w:val="28"/>
        </w:rPr>
        <w:t>аказу учреждений и предприятий;</w:t>
      </w:r>
    </w:p>
    <w:p w:rsidR="00DC5302" w:rsidRDefault="00636796" w:rsidP="00DC5302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F3852">
        <w:rPr>
          <w:rFonts w:eastAsia="Times New Roman"/>
          <w:b/>
          <w:kern w:val="0"/>
          <w:sz w:val="28"/>
          <w:szCs w:val="28"/>
        </w:rPr>
        <w:t>по степени доступности</w:t>
      </w:r>
      <w:r w:rsidRPr="00FF3852">
        <w:rPr>
          <w:rFonts w:eastAsia="Times New Roman"/>
          <w:kern w:val="0"/>
          <w:sz w:val="28"/>
          <w:szCs w:val="28"/>
        </w:rPr>
        <w:t xml:space="preserve"> – бесплатные (каковыми должны быть практически все) и</w:t>
      </w:r>
      <w:r w:rsidR="003C26B0" w:rsidRPr="00FF3852">
        <w:rPr>
          <w:rFonts w:eastAsia="Times New Roman"/>
          <w:kern w:val="0"/>
          <w:sz w:val="28"/>
          <w:szCs w:val="28"/>
        </w:rPr>
        <w:t xml:space="preserve"> </w:t>
      </w:r>
      <w:r w:rsidRPr="00FF3852">
        <w:rPr>
          <w:rFonts w:eastAsia="Times New Roman"/>
          <w:kern w:val="0"/>
          <w:sz w:val="28"/>
          <w:szCs w:val="28"/>
        </w:rPr>
        <w:t>платные (из личных собраний, частных музеев и т. д.);</w:t>
      </w:r>
      <w:r w:rsidRPr="00FF3852">
        <w:rPr>
          <w:rFonts w:eastAsia="Times New Roman"/>
          <w:kern w:val="0"/>
          <w:sz w:val="28"/>
          <w:szCs w:val="28"/>
        </w:rPr>
        <w:br/>
      </w:r>
      <w:r w:rsidRPr="00FF3852">
        <w:rPr>
          <w:rFonts w:eastAsia="Times New Roman"/>
          <w:b/>
          <w:kern w:val="0"/>
          <w:sz w:val="28"/>
          <w:szCs w:val="28"/>
        </w:rPr>
        <w:t>по источникам финансирования</w:t>
      </w:r>
      <w:r w:rsidRPr="00FF3852">
        <w:rPr>
          <w:rFonts w:eastAsia="Times New Roman"/>
          <w:kern w:val="0"/>
          <w:sz w:val="28"/>
          <w:szCs w:val="28"/>
        </w:rPr>
        <w:t xml:space="preserve"> – бюджетные, внебюджетные.</w:t>
      </w:r>
    </w:p>
    <w:p w:rsidR="00FF6182" w:rsidRDefault="00FF6182" w:rsidP="00DC5302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3C26B0" w:rsidRPr="00E25096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E25096">
        <w:rPr>
          <w:rFonts w:eastAsia="Times New Roman"/>
          <w:b/>
          <w:kern w:val="0"/>
          <w:sz w:val="28"/>
          <w:szCs w:val="28"/>
        </w:rPr>
        <w:t>Выставка новых поступлений</w:t>
      </w:r>
    </w:p>
    <w:p w:rsidR="003C26B0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Цель этих выставок заключается в систематической наглядности информации о новых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поступлениях в библиотеку произведений печати за тот или иной период</w:t>
      </w:r>
      <w:r w:rsidR="00EE5AB7">
        <w:rPr>
          <w:rFonts w:eastAsia="Times New Roman"/>
          <w:kern w:val="0"/>
          <w:sz w:val="28"/>
          <w:szCs w:val="28"/>
        </w:rPr>
        <w:t>.</w:t>
      </w:r>
    </w:p>
    <w:p w:rsidR="00EE5A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Из всех очных библиотечных инструментов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информирования пользователей о новых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поступлениях, которыми являются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библиографические обзоры, списки, картотеки и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каталоги, выставки новых поступлений наиболее</w:t>
      </w:r>
      <w:r w:rsidRPr="001C2A6F">
        <w:rPr>
          <w:rFonts w:eastAsia="Times New Roman"/>
          <w:kern w:val="0"/>
          <w:sz w:val="28"/>
          <w:szCs w:val="28"/>
        </w:rPr>
        <w:br/>
        <w:t>эффективны, особенно при открытом доступе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читателей к экспонируемой литературе и при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возможности сразу взять ее для чтения либо дать</w:t>
      </w:r>
      <w:r w:rsidRPr="001C2A6F">
        <w:rPr>
          <w:rFonts w:eastAsia="Times New Roman"/>
          <w:kern w:val="0"/>
          <w:sz w:val="28"/>
          <w:szCs w:val="28"/>
        </w:rPr>
        <w:br/>
        <w:t>заявку на получени</w:t>
      </w:r>
      <w:r w:rsidR="00EE5AB7">
        <w:rPr>
          <w:rFonts w:eastAsia="Times New Roman"/>
          <w:kern w:val="0"/>
          <w:sz w:val="28"/>
          <w:szCs w:val="28"/>
        </w:rPr>
        <w:t>е книги после смены экспозиции.</w:t>
      </w:r>
    </w:p>
    <w:p w:rsidR="00EE5AB7" w:rsidRDefault="00EE5AB7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Важнейшими принципами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организации </w:t>
      </w:r>
      <w:r>
        <w:rPr>
          <w:rFonts w:eastAsia="Times New Roman"/>
          <w:kern w:val="0"/>
          <w:sz w:val="28"/>
          <w:szCs w:val="28"/>
        </w:rPr>
        <w:t>выставок новых поступлений являю</w:t>
      </w:r>
      <w:r w:rsidR="00636796" w:rsidRPr="001C2A6F">
        <w:rPr>
          <w:rFonts w:eastAsia="Times New Roman"/>
          <w:kern w:val="0"/>
          <w:sz w:val="28"/>
          <w:szCs w:val="28"/>
        </w:rPr>
        <w:t>тся максимально возможная полнота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показа всей литер</w:t>
      </w:r>
      <w:r>
        <w:rPr>
          <w:rFonts w:eastAsia="Times New Roman"/>
          <w:kern w:val="0"/>
          <w:sz w:val="28"/>
          <w:szCs w:val="28"/>
        </w:rPr>
        <w:t xml:space="preserve">атуры, поступающей в библиотеку,  а также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регулярность и оперативность показа новой литературы. </w:t>
      </w:r>
    </w:p>
    <w:p w:rsidR="00EE5A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Для повышения оперативности литературу следует экспонировать сразу по </w:t>
      </w:r>
      <w:r w:rsidRPr="001C2A6F">
        <w:rPr>
          <w:rFonts w:eastAsia="Times New Roman"/>
          <w:kern w:val="0"/>
          <w:sz w:val="28"/>
          <w:szCs w:val="28"/>
        </w:rPr>
        <w:lastRenderedPageBreak/>
        <w:t>выходу ее</w:t>
      </w:r>
      <w:r w:rsidR="003C26B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из отдела комплектования. </w:t>
      </w:r>
    </w:p>
    <w:p w:rsidR="003C26B0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EE5AB7">
        <w:rPr>
          <w:rFonts w:eastAsia="Times New Roman"/>
          <w:b/>
          <w:kern w:val="0"/>
          <w:sz w:val="28"/>
          <w:szCs w:val="28"/>
        </w:rPr>
        <w:t>Тематическая выставка</w:t>
      </w:r>
    </w:p>
    <w:p w:rsidR="00FB04B5" w:rsidRPr="00FB04B5" w:rsidRDefault="00FB04B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Тематические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выставки играют большую роль в раскрытии фондов, оказывают помощь библиотекарю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при рекомендации книг. </w:t>
      </w:r>
    </w:p>
    <w:p w:rsidR="00EE5A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Задача тематической выставки – показать наиболее ценные книги по актуальной теме,</w:t>
      </w:r>
      <w:r w:rsidR="005B4C4F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помочь читателю выбрать те, которые ему нужны для изучения вопроса. </w:t>
      </w:r>
    </w:p>
    <w:p w:rsidR="00FB04B5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По содер</w:t>
      </w:r>
      <w:r w:rsidR="00EE5AB7">
        <w:rPr>
          <w:rFonts w:eastAsia="Times New Roman"/>
          <w:kern w:val="0"/>
          <w:sz w:val="28"/>
          <w:szCs w:val="28"/>
        </w:rPr>
        <w:t xml:space="preserve">жанию различают несколько видов </w:t>
      </w:r>
      <w:r w:rsidRPr="001C2A6F">
        <w:rPr>
          <w:rFonts w:eastAsia="Times New Roman"/>
          <w:kern w:val="0"/>
          <w:sz w:val="28"/>
          <w:szCs w:val="28"/>
        </w:rPr>
        <w:t xml:space="preserve">тематических выставок. </w:t>
      </w:r>
    </w:p>
    <w:p w:rsidR="00FB04B5" w:rsidRDefault="00FB04B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Выставки к </w:t>
      </w:r>
      <w:r w:rsidR="005B4C4F">
        <w:rPr>
          <w:rFonts w:eastAsia="Times New Roman"/>
          <w:kern w:val="0"/>
          <w:sz w:val="28"/>
          <w:szCs w:val="28"/>
        </w:rPr>
        <w:t xml:space="preserve">памятным датам приурочиваются к </w:t>
      </w:r>
      <w:r w:rsidR="00636796" w:rsidRPr="001C2A6F">
        <w:rPr>
          <w:rFonts w:eastAsia="Times New Roman"/>
          <w:kern w:val="0"/>
          <w:sz w:val="28"/>
          <w:szCs w:val="28"/>
        </w:rPr>
        <w:t>трудовым</w:t>
      </w:r>
      <w:r w:rsidR="005B4C4F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праздникам, годовщинам исторических событий, юбилеям городов, учреждений. </w:t>
      </w:r>
    </w:p>
    <w:p w:rsidR="00344411" w:rsidRDefault="00FB04B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</w:t>
      </w:r>
      <w:r w:rsidR="00636796" w:rsidRPr="001C2A6F">
        <w:rPr>
          <w:rFonts w:eastAsia="Times New Roman"/>
          <w:kern w:val="0"/>
          <w:sz w:val="28"/>
          <w:szCs w:val="28"/>
        </w:rPr>
        <w:t>Выставки,</w:t>
      </w:r>
      <w:r w:rsidR="005B4C4F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п</w:t>
      </w:r>
      <w:r w:rsidR="005B4C4F">
        <w:rPr>
          <w:rFonts w:eastAsia="Times New Roman"/>
          <w:kern w:val="0"/>
          <w:sz w:val="28"/>
          <w:szCs w:val="28"/>
        </w:rPr>
        <w:t xml:space="preserve">освященные жизни и деятельности </w:t>
      </w:r>
      <w:r w:rsidR="00636796" w:rsidRPr="001C2A6F">
        <w:rPr>
          <w:rFonts w:eastAsia="Times New Roman"/>
          <w:kern w:val="0"/>
          <w:sz w:val="28"/>
          <w:szCs w:val="28"/>
        </w:rPr>
        <w:t>выдающихся лиц, включают биографические</w:t>
      </w:r>
      <w:r w:rsidR="005B4C4F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материалы, критические работы и исследования о деятель</w:t>
      </w:r>
      <w:r w:rsidR="00344411">
        <w:rPr>
          <w:rFonts w:eastAsia="Times New Roman"/>
          <w:kern w:val="0"/>
          <w:sz w:val="28"/>
          <w:szCs w:val="28"/>
        </w:rPr>
        <w:t xml:space="preserve">ности данного лица, а также его </w:t>
      </w:r>
      <w:r w:rsidR="00636796" w:rsidRPr="001C2A6F">
        <w:rPr>
          <w:rFonts w:eastAsia="Times New Roman"/>
          <w:kern w:val="0"/>
          <w:sz w:val="28"/>
          <w:szCs w:val="28"/>
        </w:rPr>
        <w:t>произведения (описания изобретений, монографии).</w:t>
      </w:r>
    </w:p>
    <w:p w:rsidR="001E3132" w:rsidRDefault="00FB04B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- Мемориальные выставки, </w:t>
      </w:r>
      <w:r w:rsidR="00636796" w:rsidRPr="001C2A6F">
        <w:rPr>
          <w:rFonts w:eastAsia="Times New Roman"/>
          <w:kern w:val="0"/>
          <w:sz w:val="28"/>
          <w:szCs w:val="28"/>
        </w:rPr>
        <w:t>посвященные жизни и деятельности лица, имя которого носит библиотека. Такие выставки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носят музейный характер.</w:t>
      </w:r>
    </w:p>
    <w:p w:rsidR="001E313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К тематическим выставкам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близки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</w:t>
      </w:r>
      <w:r w:rsidRPr="00FB04B5">
        <w:rPr>
          <w:rFonts w:eastAsia="Times New Roman"/>
          <w:b/>
          <w:kern w:val="0"/>
          <w:sz w:val="28"/>
          <w:szCs w:val="28"/>
        </w:rPr>
        <w:t>жанровые</w:t>
      </w:r>
      <w:r w:rsidRPr="001C2A6F">
        <w:rPr>
          <w:rFonts w:eastAsia="Times New Roman"/>
          <w:kern w:val="0"/>
          <w:sz w:val="28"/>
          <w:szCs w:val="28"/>
        </w:rPr>
        <w:t>, очень популярные среди читателей.</w:t>
      </w:r>
    </w:p>
    <w:p w:rsidR="00DB63D1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Своеобразны так называемые </w:t>
      </w:r>
      <w:r w:rsidRPr="00FB04B5">
        <w:rPr>
          <w:rFonts w:eastAsia="Times New Roman"/>
          <w:b/>
          <w:kern w:val="0"/>
          <w:sz w:val="28"/>
          <w:szCs w:val="28"/>
        </w:rPr>
        <w:t>«выставки забытых книг».</w:t>
      </w:r>
      <w:r w:rsidRPr="001C2A6F">
        <w:rPr>
          <w:rFonts w:eastAsia="Times New Roman"/>
          <w:kern w:val="0"/>
          <w:sz w:val="28"/>
          <w:szCs w:val="28"/>
        </w:rPr>
        <w:t xml:space="preserve"> Их задача – напомнить о хороших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DB63D1">
        <w:rPr>
          <w:rFonts w:eastAsia="Times New Roman"/>
          <w:kern w:val="0"/>
          <w:sz w:val="28"/>
          <w:szCs w:val="28"/>
        </w:rPr>
        <w:t xml:space="preserve">художественных произведениях </w:t>
      </w:r>
      <w:r w:rsidRPr="001C2A6F">
        <w:rPr>
          <w:rFonts w:eastAsia="Times New Roman"/>
          <w:kern w:val="0"/>
          <w:sz w:val="28"/>
          <w:szCs w:val="28"/>
        </w:rPr>
        <w:t xml:space="preserve"> и научно-популярных книгах, которые по каким-то причинам не пользуются вниманием читателей даже</w:t>
      </w:r>
      <w:r w:rsidR="00DB63D1">
        <w:rPr>
          <w:rFonts w:eastAsia="Times New Roman"/>
          <w:kern w:val="0"/>
          <w:sz w:val="28"/>
          <w:szCs w:val="28"/>
        </w:rPr>
        <w:t xml:space="preserve"> при открытом доступе к фондам.</w:t>
      </w:r>
    </w:p>
    <w:p w:rsidR="00B804A1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B04B5">
        <w:rPr>
          <w:rFonts w:eastAsia="Times New Roman"/>
          <w:b/>
          <w:kern w:val="0"/>
          <w:sz w:val="28"/>
          <w:szCs w:val="28"/>
        </w:rPr>
        <w:t>Выставка может быть посвящена и одной книге.</w:t>
      </w:r>
      <w:r w:rsidRPr="001C2A6F">
        <w:rPr>
          <w:rFonts w:eastAsia="Times New Roman"/>
          <w:kern w:val="0"/>
          <w:sz w:val="28"/>
          <w:szCs w:val="28"/>
        </w:rPr>
        <w:t xml:space="preserve"> Содержание такой книги нужно широко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раскрыть с помощью справок об изданиях книги, статей и книг </w:t>
      </w:r>
      <w:r w:rsidR="00DA7DE9">
        <w:rPr>
          <w:rFonts w:eastAsia="Times New Roman"/>
          <w:kern w:val="0"/>
          <w:sz w:val="28"/>
          <w:szCs w:val="28"/>
        </w:rPr>
        <w:t>об авторе</w:t>
      </w:r>
      <w:r w:rsidRPr="001C2A6F">
        <w:rPr>
          <w:rFonts w:eastAsia="Times New Roman"/>
          <w:kern w:val="0"/>
          <w:sz w:val="28"/>
          <w:szCs w:val="28"/>
        </w:rPr>
        <w:t>,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иллюстраций и т. п. </w:t>
      </w:r>
      <w:r w:rsidR="00FB04B5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Такие выставки сопровождаются презентацией, на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ней присутствует автор книги и его соратники, которые </w:t>
      </w:r>
      <w:r w:rsidR="00FB04B5">
        <w:rPr>
          <w:rFonts w:eastAsia="Times New Roman"/>
          <w:kern w:val="0"/>
          <w:sz w:val="28"/>
          <w:szCs w:val="28"/>
        </w:rPr>
        <w:t xml:space="preserve">дискуссируют, обсуждают яркие и </w:t>
      </w:r>
      <w:r w:rsidRPr="001C2A6F">
        <w:rPr>
          <w:rFonts w:eastAsia="Times New Roman"/>
          <w:kern w:val="0"/>
          <w:sz w:val="28"/>
          <w:szCs w:val="28"/>
        </w:rPr>
        <w:t>не очень моменты представляемой книги, тем самым делая выставку интересной,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увлекательной. </w:t>
      </w:r>
    </w:p>
    <w:p w:rsidR="001E3132" w:rsidRDefault="00B804A1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«Т</w:t>
      </w:r>
      <w:r w:rsidR="00636796" w:rsidRPr="00FB04B5">
        <w:rPr>
          <w:rFonts w:eastAsia="Times New Roman"/>
          <w:b/>
          <w:kern w:val="0"/>
          <w:sz w:val="28"/>
          <w:szCs w:val="28"/>
        </w:rPr>
        <w:t>ематические стеллажи» и «тематические полки».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Большое распространение получили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вы</w:t>
      </w:r>
      <w:r w:rsidR="00DA7DE9">
        <w:rPr>
          <w:rFonts w:eastAsia="Times New Roman"/>
          <w:kern w:val="0"/>
          <w:sz w:val="28"/>
          <w:szCs w:val="28"/>
        </w:rPr>
        <w:t xml:space="preserve">ставки, организуемые в фонде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– на простых открытых стендах, на боковых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FB04B5">
        <w:rPr>
          <w:rFonts w:eastAsia="Times New Roman"/>
          <w:kern w:val="0"/>
          <w:sz w:val="28"/>
          <w:szCs w:val="28"/>
        </w:rPr>
        <w:t>стенках стеллажей</w:t>
      </w:r>
      <w:r w:rsidR="00636796" w:rsidRPr="001C2A6F">
        <w:rPr>
          <w:rFonts w:eastAsia="Times New Roman"/>
          <w:kern w:val="0"/>
          <w:sz w:val="28"/>
          <w:szCs w:val="28"/>
        </w:rPr>
        <w:t>, а чаще на одной-двух полках стеллажей. Они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обычно св</w:t>
      </w:r>
      <w:r w:rsidR="00FB04B5">
        <w:rPr>
          <w:rFonts w:eastAsia="Times New Roman"/>
          <w:kern w:val="0"/>
          <w:sz w:val="28"/>
          <w:szCs w:val="28"/>
        </w:rPr>
        <w:t xml:space="preserve">язаны с соответствующим отделом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книжного </w:t>
      </w:r>
      <w:r w:rsidR="00FB04B5">
        <w:rPr>
          <w:rFonts w:eastAsia="Times New Roman"/>
          <w:kern w:val="0"/>
          <w:sz w:val="28"/>
          <w:szCs w:val="28"/>
        </w:rPr>
        <w:t xml:space="preserve">фонда. Такие выставки невелики, </w:t>
      </w:r>
      <w:r w:rsidR="00636796" w:rsidRPr="001C2A6F">
        <w:rPr>
          <w:rFonts w:eastAsia="Times New Roman"/>
          <w:kern w:val="0"/>
          <w:sz w:val="28"/>
          <w:szCs w:val="28"/>
        </w:rPr>
        <w:t>всего 6-12 книг без цитат и иллюстраций. Они посвящаются либо одному вопросу, либо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отражают новые поступления в какой-нибудь раздел книжного фонда, либо просто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показывают лучшие книги данного раздела. Можно поместить на полке всего одну книгу –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из числа новинок или поп</w:t>
      </w:r>
      <w:r w:rsidR="00FB04B5">
        <w:rPr>
          <w:rFonts w:eastAsia="Times New Roman"/>
          <w:kern w:val="0"/>
          <w:sz w:val="28"/>
          <w:szCs w:val="28"/>
        </w:rPr>
        <w:t xml:space="preserve">улярных произведений. Эти малые выставки следует устраивать </w:t>
      </w:r>
      <w:r w:rsidR="00636796" w:rsidRPr="001C2A6F">
        <w:rPr>
          <w:rFonts w:eastAsia="Times New Roman"/>
          <w:kern w:val="0"/>
          <w:sz w:val="28"/>
          <w:szCs w:val="28"/>
        </w:rPr>
        <w:t>по целому ряду тем, размещая их по всему фонду, во всех стеллажах одновременно, тем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более что сделать это легко. </w:t>
      </w:r>
      <w:r w:rsidR="00636796" w:rsidRPr="001C2A6F">
        <w:rPr>
          <w:rFonts w:eastAsia="Times New Roman"/>
          <w:kern w:val="0"/>
          <w:sz w:val="28"/>
          <w:szCs w:val="28"/>
        </w:rPr>
        <w:lastRenderedPageBreak/>
        <w:t xml:space="preserve">Одновременный и рассредоточенный показ </w:t>
      </w:r>
      <w:r w:rsidR="00FB04B5">
        <w:rPr>
          <w:rFonts w:eastAsia="Times New Roman"/>
          <w:kern w:val="0"/>
          <w:sz w:val="28"/>
          <w:szCs w:val="28"/>
        </w:rPr>
        <w:t xml:space="preserve">большого количества книг </w:t>
      </w:r>
      <w:r w:rsidR="00636796" w:rsidRPr="001C2A6F">
        <w:rPr>
          <w:rFonts w:eastAsia="Times New Roman"/>
          <w:kern w:val="0"/>
          <w:sz w:val="28"/>
          <w:szCs w:val="28"/>
        </w:rPr>
        <w:t>с</w:t>
      </w:r>
      <w:r w:rsidR="00FB04B5">
        <w:rPr>
          <w:rFonts w:eastAsia="Times New Roman"/>
          <w:kern w:val="0"/>
          <w:sz w:val="28"/>
          <w:szCs w:val="28"/>
        </w:rPr>
        <w:t xml:space="preserve">лужит полному раскрытию фонда и </w:t>
      </w:r>
      <w:r w:rsidR="00636796" w:rsidRPr="001C2A6F">
        <w:rPr>
          <w:rFonts w:eastAsia="Times New Roman"/>
          <w:kern w:val="0"/>
          <w:sz w:val="28"/>
          <w:szCs w:val="28"/>
        </w:rPr>
        <w:t>удовлетворению различных запросов читателей.</w:t>
      </w:r>
    </w:p>
    <w:p w:rsidR="001E3132" w:rsidRPr="00B804A1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FB04B5">
        <w:rPr>
          <w:rFonts w:eastAsia="Times New Roman"/>
          <w:b/>
          <w:kern w:val="0"/>
          <w:sz w:val="28"/>
          <w:szCs w:val="28"/>
        </w:rPr>
        <w:t>Персональная выставка</w:t>
      </w:r>
      <w:r w:rsidR="00B804A1">
        <w:rPr>
          <w:rFonts w:eastAsia="Times New Roman"/>
          <w:b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Персональные</w:t>
      </w:r>
      <w:r w:rsidR="00344411">
        <w:rPr>
          <w:rFonts w:eastAsia="Times New Roman"/>
          <w:kern w:val="0"/>
          <w:sz w:val="28"/>
          <w:szCs w:val="28"/>
        </w:rPr>
        <w:t xml:space="preserve"> экспозиции относятся к разряду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тематических</w:t>
      </w:r>
      <w:proofErr w:type="gramEnd"/>
      <w:r w:rsidRPr="001C2A6F">
        <w:rPr>
          <w:rFonts w:eastAsia="Times New Roman"/>
          <w:kern w:val="0"/>
          <w:sz w:val="28"/>
          <w:szCs w:val="28"/>
        </w:rPr>
        <w:t>. Связаны они с жизнью и деятельностью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определенной личности (персоны). Сегодня спрос на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подобные выставки вырос в разы. Объясняется это тем,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344411">
        <w:rPr>
          <w:rFonts w:eastAsia="Times New Roman"/>
          <w:kern w:val="0"/>
          <w:sz w:val="28"/>
          <w:szCs w:val="28"/>
        </w:rPr>
        <w:t xml:space="preserve">что для </w:t>
      </w:r>
      <w:r w:rsidRPr="001C2A6F">
        <w:rPr>
          <w:rFonts w:eastAsia="Times New Roman"/>
          <w:kern w:val="0"/>
          <w:sz w:val="28"/>
          <w:szCs w:val="28"/>
        </w:rPr>
        <w:t>проведения</w:t>
      </w:r>
      <w:r w:rsidR="00344411">
        <w:rPr>
          <w:rFonts w:eastAsia="Times New Roman"/>
          <w:kern w:val="0"/>
          <w:sz w:val="28"/>
          <w:szCs w:val="28"/>
        </w:rPr>
        <w:t xml:space="preserve"> подобной выставки привлекаются </w:t>
      </w:r>
      <w:r w:rsidRPr="001C2A6F">
        <w:rPr>
          <w:rFonts w:eastAsia="Times New Roman"/>
          <w:kern w:val="0"/>
          <w:sz w:val="28"/>
          <w:szCs w:val="28"/>
        </w:rPr>
        <w:t>наиболее видные деятели, местные знаменитости. Это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модное и перспективное направление развития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выставочной деятельности в любой библиотеке.</w:t>
      </w:r>
    </w:p>
    <w:p w:rsidR="001E313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Цель персональной выставки – привлечь внимание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читателей к отдельной фигуре, личности, пробудить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желание как можно больше узнать об этом человеке –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художнике, писателе, композиторе, ученом, политике и</w:t>
      </w:r>
      <w:r w:rsidRPr="001C2A6F">
        <w:rPr>
          <w:rFonts w:eastAsia="Times New Roman"/>
          <w:kern w:val="0"/>
          <w:sz w:val="28"/>
          <w:szCs w:val="28"/>
        </w:rPr>
        <w:br/>
        <w:t>т. д. Поэтому здесь обязательно наличие трех разделов:</w:t>
      </w:r>
    </w:p>
    <w:p w:rsidR="001E313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1. Рассказ о жизни личности.</w:t>
      </w:r>
    </w:p>
    <w:p w:rsidR="001E3132" w:rsidRDefault="00344411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2. О творчестве, деятельности.</w:t>
      </w:r>
    </w:p>
    <w:p w:rsidR="00344411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3. Представление произведений, трудов, творчества.</w:t>
      </w:r>
    </w:p>
    <w:p w:rsidR="00344411" w:rsidRPr="00B804A1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344411">
        <w:rPr>
          <w:rFonts w:eastAsia="Times New Roman"/>
          <w:b/>
          <w:kern w:val="0"/>
          <w:sz w:val="28"/>
          <w:szCs w:val="28"/>
        </w:rPr>
        <w:t>Юбилейная выставка</w:t>
      </w:r>
      <w:r w:rsidR="00B804A1">
        <w:rPr>
          <w:rFonts w:eastAsia="Times New Roman"/>
          <w:b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Большой удельный вес среди тематических библиотечных экспозиций занимают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выставки, приуроченные к юбилею известного деятеля или крупного исторического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="00344411">
        <w:rPr>
          <w:rFonts w:eastAsia="Times New Roman"/>
          <w:kern w:val="0"/>
          <w:sz w:val="28"/>
          <w:szCs w:val="28"/>
        </w:rPr>
        <w:t>события. «К</w:t>
      </w:r>
      <w:r w:rsidRPr="001C2A6F">
        <w:rPr>
          <w:rFonts w:eastAsia="Times New Roman"/>
          <w:kern w:val="0"/>
          <w:sz w:val="28"/>
          <w:szCs w:val="28"/>
        </w:rPr>
        <w:t>руглая дата» – это отличная возможность привлечь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внимание публики к интересной личности, событию, явлению. </w:t>
      </w:r>
    </w:p>
    <w:p w:rsidR="00344411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Разновидностью таких экспозиций выступают </w:t>
      </w:r>
      <w:r w:rsidRPr="00344411">
        <w:rPr>
          <w:rFonts w:eastAsia="Times New Roman"/>
          <w:b/>
          <w:kern w:val="0"/>
          <w:sz w:val="28"/>
          <w:szCs w:val="28"/>
        </w:rPr>
        <w:t>выставки-персоналии.</w:t>
      </w:r>
      <w:r w:rsidRPr="001C2A6F">
        <w:rPr>
          <w:rFonts w:eastAsia="Times New Roman"/>
          <w:kern w:val="0"/>
          <w:sz w:val="28"/>
          <w:szCs w:val="28"/>
        </w:rPr>
        <w:t xml:space="preserve"> Их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композиция определяется целевым и читательским назначением. Наряду с принципом «от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общего к частному» когда раскрывают сначала основные издания писателя и публикации о нем, применяют и</w:t>
      </w:r>
      <w:r w:rsidR="001E3132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хронологическую последовательность раскрытия темы. </w:t>
      </w:r>
    </w:p>
    <w:p w:rsidR="001E3132" w:rsidRPr="00344411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344411">
        <w:rPr>
          <w:rFonts w:eastAsia="Times New Roman"/>
          <w:b/>
          <w:kern w:val="0"/>
          <w:sz w:val="28"/>
          <w:szCs w:val="28"/>
        </w:rPr>
        <w:t>Краеведческая выставка</w:t>
      </w:r>
    </w:p>
    <w:p w:rsidR="00344411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 большинстве библиоте</w:t>
      </w:r>
      <w:r w:rsidR="00434CA5">
        <w:rPr>
          <w:rFonts w:eastAsia="Times New Roman"/>
          <w:kern w:val="0"/>
          <w:sz w:val="28"/>
          <w:szCs w:val="28"/>
        </w:rPr>
        <w:t xml:space="preserve">к краеведение является одним из </w:t>
      </w:r>
      <w:r w:rsidRPr="001C2A6F">
        <w:rPr>
          <w:rFonts w:eastAsia="Times New Roman"/>
          <w:kern w:val="0"/>
          <w:sz w:val="28"/>
          <w:szCs w:val="28"/>
        </w:rPr>
        <w:t>приоритетных нап</w:t>
      </w:r>
      <w:r w:rsidR="00434CA5">
        <w:rPr>
          <w:rFonts w:eastAsia="Times New Roman"/>
          <w:kern w:val="0"/>
          <w:sz w:val="28"/>
          <w:szCs w:val="28"/>
        </w:rPr>
        <w:t xml:space="preserve">равлений работы и поэтому такие </w:t>
      </w:r>
      <w:r w:rsidR="00344411">
        <w:rPr>
          <w:rFonts w:eastAsia="Times New Roman"/>
          <w:kern w:val="0"/>
          <w:sz w:val="28"/>
          <w:szCs w:val="28"/>
        </w:rPr>
        <w:t xml:space="preserve">выставки </w:t>
      </w:r>
      <w:r w:rsidRPr="001C2A6F">
        <w:rPr>
          <w:rFonts w:eastAsia="Times New Roman"/>
          <w:kern w:val="0"/>
          <w:sz w:val="28"/>
          <w:szCs w:val="28"/>
        </w:rPr>
        <w:t>очен</w:t>
      </w:r>
      <w:r w:rsidR="00344411">
        <w:rPr>
          <w:rFonts w:eastAsia="Times New Roman"/>
          <w:kern w:val="0"/>
          <w:sz w:val="28"/>
          <w:szCs w:val="28"/>
        </w:rPr>
        <w:t>ь распространены.</w:t>
      </w:r>
    </w:p>
    <w:p w:rsidR="00434CA5" w:rsidRDefault="00434CA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Краеведческие </w:t>
      </w:r>
      <w:r w:rsidR="00636796" w:rsidRPr="001C2A6F">
        <w:rPr>
          <w:rFonts w:eastAsia="Times New Roman"/>
          <w:kern w:val="0"/>
          <w:sz w:val="28"/>
          <w:szCs w:val="28"/>
        </w:rPr>
        <w:t>выставки оч</w:t>
      </w:r>
      <w:r>
        <w:rPr>
          <w:rFonts w:eastAsia="Times New Roman"/>
          <w:kern w:val="0"/>
          <w:sz w:val="28"/>
          <w:szCs w:val="28"/>
        </w:rPr>
        <w:t xml:space="preserve">ень разнообразны по содержанию, </w:t>
      </w:r>
      <w:r w:rsidR="00636796" w:rsidRPr="001C2A6F">
        <w:rPr>
          <w:rFonts w:eastAsia="Times New Roman"/>
          <w:kern w:val="0"/>
          <w:sz w:val="28"/>
          <w:szCs w:val="28"/>
        </w:rPr>
        <w:t>ч</w:t>
      </w:r>
      <w:r>
        <w:rPr>
          <w:rFonts w:eastAsia="Times New Roman"/>
          <w:kern w:val="0"/>
          <w:sz w:val="28"/>
          <w:szCs w:val="28"/>
        </w:rPr>
        <w:t xml:space="preserve">итательскому назначению и т. д. </w:t>
      </w:r>
      <w:r w:rsidR="00636796" w:rsidRPr="001C2A6F">
        <w:rPr>
          <w:rFonts w:eastAsia="Times New Roman"/>
          <w:kern w:val="0"/>
          <w:sz w:val="28"/>
          <w:szCs w:val="28"/>
        </w:rPr>
        <w:t>Они могут быть постоянно действующие универсальные,</w:t>
      </w:r>
      <w:r w:rsidR="00636796" w:rsidRPr="001C2A6F">
        <w:rPr>
          <w:rFonts w:eastAsia="Times New Roman"/>
          <w:kern w:val="0"/>
          <w:sz w:val="28"/>
          <w:szCs w:val="28"/>
        </w:rPr>
        <w:br/>
        <w:t xml:space="preserve">тематические, новых </w:t>
      </w:r>
      <w:r>
        <w:rPr>
          <w:rFonts w:eastAsia="Times New Roman"/>
          <w:kern w:val="0"/>
          <w:sz w:val="28"/>
          <w:szCs w:val="28"/>
        </w:rPr>
        <w:t xml:space="preserve">поступлений, к знаменательным и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памятным датам. По </w:t>
      </w:r>
      <w:r>
        <w:rPr>
          <w:rFonts w:eastAsia="Times New Roman"/>
          <w:kern w:val="0"/>
          <w:sz w:val="28"/>
          <w:szCs w:val="28"/>
        </w:rPr>
        <w:t xml:space="preserve">возможности литература о крае и </w:t>
      </w:r>
      <w:r w:rsidR="00636796" w:rsidRPr="001C2A6F">
        <w:rPr>
          <w:rFonts w:eastAsia="Times New Roman"/>
          <w:kern w:val="0"/>
          <w:sz w:val="28"/>
          <w:szCs w:val="28"/>
        </w:rPr>
        <w:t>местных изданиях</w:t>
      </w:r>
      <w:r>
        <w:rPr>
          <w:rFonts w:eastAsia="Times New Roman"/>
          <w:kern w:val="0"/>
          <w:sz w:val="28"/>
          <w:szCs w:val="28"/>
        </w:rPr>
        <w:t xml:space="preserve"> также экспонируется в качестве </w:t>
      </w:r>
      <w:r w:rsidR="00636796" w:rsidRPr="001C2A6F">
        <w:rPr>
          <w:rFonts w:eastAsia="Times New Roman"/>
          <w:kern w:val="0"/>
          <w:sz w:val="28"/>
          <w:szCs w:val="28"/>
        </w:rPr>
        <w:t>самостоятельных</w:t>
      </w:r>
      <w:r w:rsidR="00344411">
        <w:rPr>
          <w:rFonts w:eastAsia="Times New Roman"/>
          <w:kern w:val="0"/>
          <w:sz w:val="28"/>
          <w:szCs w:val="28"/>
        </w:rPr>
        <w:t xml:space="preserve"> разделов или в контексте общих </w:t>
      </w:r>
      <w:r w:rsidR="00636796" w:rsidRPr="001C2A6F">
        <w:rPr>
          <w:rFonts w:eastAsia="Times New Roman"/>
          <w:kern w:val="0"/>
          <w:sz w:val="28"/>
          <w:szCs w:val="28"/>
        </w:rPr>
        <w:t>документов на других выстав</w:t>
      </w:r>
      <w:r>
        <w:rPr>
          <w:rFonts w:eastAsia="Times New Roman"/>
          <w:kern w:val="0"/>
          <w:sz w:val="28"/>
          <w:szCs w:val="28"/>
        </w:rPr>
        <w:t>ках.</w:t>
      </w:r>
    </w:p>
    <w:p w:rsidR="0066565F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Краеведческие выстав</w:t>
      </w:r>
      <w:r w:rsidR="00434CA5">
        <w:rPr>
          <w:rFonts w:eastAsia="Times New Roman"/>
          <w:kern w:val="0"/>
          <w:sz w:val="28"/>
          <w:szCs w:val="28"/>
        </w:rPr>
        <w:t xml:space="preserve">ки обычно отличает максимальная </w:t>
      </w:r>
      <w:r w:rsidRPr="001C2A6F">
        <w:rPr>
          <w:rFonts w:eastAsia="Times New Roman"/>
          <w:kern w:val="0"/>
          <w:sz w:val="28"/>
          <w:szCs w:val="28"/>
        </w:rPr>
        <w:t>полнота при отборе и</w:t>
      </w:r>
      <w:r w:rsidR="00434CA5">
        <w:rPr>
          <w:rFonts w:eastAsia="Times New Roman"/>
          <w:kern w:val="0"/>
          <w:sz w:val="28"/>
          <w:szCs w:val="28"/>
        </w:rPr>
        <w:t xml:space="preserve">зданий. Здесь более широко, чем </w:t>
      </w:r>
      <w:r w:rsidRPr="001C2A6F">
        <w:rPr>
          <w:rFonts w:eastAsia="Times New Roman"/>
          <w:kern w:val="0"/>
          <w:sz w:val="28"/>
          <w:szCs w:val="28"/>
        </w:rPr>
        <w:t>в других разновидностях в</w:t>
      </w:r>
      <w:r w:rsidR="00434CA5">
        <w:rPr>
          <w:rFonts w:eastAsia="Times New Roman"/>
          <w:kern w:val="0"/>
          <w:sz w:val="28"/>
          <w:szCs w:val="28"/>
        </w:rPr>
        <w:t xml:space="preserve">ыставок, отражены публикации из </w:t>
      </w:r>
      <w:r w:rsidRPr="001C2A6F">
        <w:rPr>
          <w:rFonts w:eastAsia="Times New Roman"/>
          <w:kern w:val="0"/>
          <w:sz w:val="28"/>
          <w:szCs w:val="28"/>
        </w:rPr>
        <w:t>периодических изданий ил</w:t>
      </w:r>
      <w:r w:rsidR="00434CA5">
        <w:rPr>
          <w:rFonts w:eastAsia="Times New Roman"/>
          <w:kern w:val="0"/>
          <w:sz w:val="28"/>
          <w:szCs w:val="28"/>
        </w:rPr>
        <w:t xml:space="preserve">и их ксерокопии, копии </w:t>
      </w:r>
      <w:r w:rsidR="00434CA5">
        <w:rPr>
          <w:rFonts w:eastAsia="Times New Roman"/>
          <w:kern w:val="0"/>
          <w:sz w:val="28"/>
          <w:szCs w:val="28"/>
        </w:rPr>
        <w:lastRenderedPageBreak/>
        <w:t xml:space="preserve">архивных </w:t>
      </w:r>
      <w:r w:rsidRPr="001C2A6F">
        <w:rPr>
          <w:rFonts w:eastAsia="Times New Roman"/>
          <w:kern w:val="0"/>
          <w:sz w:val="28"/>
          <w:szCs w:val="28"/>
        </w:rPr>
        <w:t>документов, открытки, значки и другие предметы из личных</w:t>
      </w:r>
      <w:r w:rsidRPr="001C2A6F">
        <w:rPr>
          <w:rFonts w:eastAsia="Times New Roman"/>
          <w:kern w:val="0"/>
          <w:sz w:val="28"/>
          <w:szCs w:val="28"/>
        </w:rPr>
        <w:br/>
        <w:t>коллекций.</w:t>
      </w:r>
      <w:r w:rsidRPr="001C2A6F">
        <w:rPr>
          <w:rFonts w:eastAsia="Times New Roman"/>
          <w:kern w:val="0"/>
          <w:sz w:val="28"/>
          <w:szCs w:val="28"/>
        </w:rPr>
        <w:br/>
        <w:t>Краеведческо</w:t>
      </w:r>
      <w:r w:rsidR="00434CA5">
        <w:rPr>
          <w:rFonts w:eastAsia="Times New Roman"/>
          <w:kern w:val="0"/>
          <w:sz w:val="28"/>
          <w:szCs w:val="28"/>
        </w:rPr>
        <w:t xml:space="preserve">й тематике могут быть посвящены </w:t>
      </w:r>
      <w:r w:rsidRPr="001C2A6F">
        <w:rPr>
          <w:rFonts w:eastAsia="Times New Roman"/>
          <w:kern w:val="0"/>
          <w:sz w:val="28"/>
          <w:szCs w:val="28"/>
        </w:rPr>
        <w:t>выставки-экскурсии</w:t>
      </w:r>
      <w:r w:rsidR="00434CA5">
        <w:rPr>
          <w:rFonts w:eastAsia="Times New Roman"/>
          <w:kern w:val="0"/>
          <w:sz w:val="28"/>
          <w:szCs w:val="28"/>
        </w:rPr>
        <w:t xml:space="preserve">, путешествия, турне. </w:t>
      </w:r>
      <w:r w:rsidR="00B804A1">
        <w:rPr>
          <w:rFonts w:eastAsia="Times New Roman"/>
          <w:kern w:val="0"/>
          <w:sz w:val="28"/>
          <w:szCs w:val="28"/>
        </w:rPr>
        <w:t xml:space="preserve">Такие </w:t>
      </w:r>
      <w:r w:rsidRPr="001C2A6F">
        <w:rPr>
          <w:rFonts w:eastAsia="Times New Roman"/>
          <w:kern w:val="0"/>
          <w:sz w:val="28"/>
          <w:szCs w:val="28"/>
        </w:rPr>
        <w:t>выставк</w:t>
      </w:r>
      <w:r w:rsidR="00B804A1">
        <w:rPr>
          <w:rFonts w:eastAsia="Times New Roman"/>
          <w:kern w:val="0"/>
          <w:sz w:val="28"/>
          <w:szCs w:val="28"/>
        </w:rPr>
        <w:t xml:space="preserve">и дополняют </w:t>
      </w:r>
      <w:r w:rsidR="00344411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 путеводители п</w:t>
      </w:r>
      <w:r w:rsidR="00434CA5">
        <w:rPr>
          <w:rFonts w:eastAsia="Times New Roman"/>
          <w:kern w:val="0"/>
          <w:sz w:val="28"/>
          <w:szCs w:val="28"/>
        </w:rPr>
        <w:t xml:space="preserve">о краю или городу, фото местных </w:t>
      </w:r>
      <w:r w:rsidRPr="001C2A6F">
        <w:rPr>
          <w:rFonts w:eastAsia="Times New Roman"/>
          <w:kern w:val="0"/>
          <w:sz w:val="28"/>
          <w:szCs w:val="28"/>
        </w:rPr>
        <w:t>достоп</w:t>
      </w:r>
      <w:r w:rsidR="002B289B">
        <w:rPr>
          <w:rFonts w:eastAsia="Times New Roman"/>
          <w:kern w:val="0"/>
          <w:sz w:val="28"/>
          <w:szCs w:val="28"/>
        </w:rPr>
        <w:t xml:space="preserve">римечательностей или интервью </w:t>
      </w:r>
      <w:r w:rsidRPr="001C2A6F">
        <w:rPr>
          <w:rFonts w:eastAsia="Times New Roman"/>
          <w:kern w:val="0"/>
          <w:sz w:val="28"/>
          <w:szCs w:val="28"/>
        </w:rPr>
        <w:t>представител</w:t>
      </w:r>
      <w:r w:rsidR="002B289B">
        <w:rPr>
          <w:rFonts w:eastAsia="Times New Roman"/>
          <w:kern w:val="0"/>
          <w:sz w:val="28"/>
          <w:szCs w:val="28"/>
        </w:rPr>
        <w:t>ей</w:t>
      </w:r>
      <w:r w:rsidRPr="001C2A6F">
        <w:rPr>
          <w:rFonts w:eastAsia="Times New Roman"/>
          <w:kern w:val="0"/>
          <w:sz w:val="28"/>
          <w:szCs w:val="28"/>
        </w:rPr>
        <w:t xml:space="preserve">  </w:t>
      </w:r>
      <w:r w:rsidR="00B804A1">
        <w:rPr>
          <w:rFonts w:eastAsia="Times New Roman"/>
          <w:kern w:val="0"/>
          <w:sz w:val="28"/>
          <w:szCs w:val="28"/>
        </w:rPr>
        <w:t>администраци</w:t>
      </w:r>
      <w:r w:rsidR="002B289B">
        <w:rPr>
          <w:rFonts w:eastAsia="Times New Roman"/>
          <w:kern w:val="0"/>
          <w:sz w:val="28"/>
          <w:szCs w:val="28"/>
        </w:rPr>
        <w:t>и,</w:t>
      </w:r>
      <w:r w:rsidR="002B289B" w:rsidRPr="002B289B">
        <w:t xml:space="preserve"> </w:t>
      </w:r>
      <w:r w:rsidR="002B289B">
        <w:rPr>
          <w:rFonts w:eastAsia="Times New Roman"/>
          <w:kern w:val="0"/>
          <w:sz w:val="28"/>
          <w:szCs w:val="28"/>
        </w:rPr>
        <w:t>руководителей</w:t>
      </w:r>
      <w:r w:rsidR="002B289B" w:rsidRPr="002B289B">
        <w:rPr>
          <w:rFonts w:eastAsia="Times New Roman"/>
          <w:kern w:val="0"/>
          <w:sz w:val="28"/>
          <w:szCs w:val="28"/>
        </w:rPr>
        <w:t xml:space="preserve">  учреждений </w:t>
      </w:r>
      <w:r w:rsidR="002B289B">
        <w:rPr>
          <w:rFonts w:eastAsia="Times New Roman"/>
          <w:kern w:val="0"/>
          <w:sz w:val="28"/>
          <w:szCs w:val="28"/>
        </w:rPr>
        <w:t xml:space="preserve">города, </w:t>
      </w:r>
      <w:r w:rsidRPr="001C2A6F">
        <w:rPr>
          <w:rFonts w:eastAsia="Times New Roman"/>
          <w:kern w:val="0"/>
          <w:sz w:val="28"/>
          <w:szCs w:val="28"/>
        </w:rPr>
        <w:t xml:space="preserve">знакомящих с историей малой родины. </w:t>
      </w:r>
    </w:p>
    <w:p w:rsidR="0066565F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 рамках знакомст</w:t>
      </w:r>
      <w:r w:rsidR="00434CA5">
        <w:rPr>
          <w:rFonts w:eastAsia="Times New Roman"/>
          <w:kern w:val="0"/>
          <w:sz w:val="28"/>
          <w:szCs w:val="28"/>
        </w:rPr>
        <w:t xml:space="preserve">ва посетителей с краеведческими </w:t>
      </w:r>
      <w:r w:rsidRPr="001C2A6F">
        <w:rPr>
          <w:rFonts w:eastAsia="Times New Roman"/>
          <w:kern w:val="0"/>
          <w:sz w:val="28"/>
          <w:szCs w:val="28"/>
        </w:rPr>
        <w:t xml:space="preserve">выставками будет интересен </w:t>
      </w:r>
      <w:proofErr w:type="spellStart"/>
      <w:r w:rsidRPr="0066565F">
        <w:rPr>
          <w:rFonts w:eastAsia="Times New Roman"/>
          <w:kern w:val="0"/>
          <w:sz w:val="28"/>
          <w:szCs w:val="28"/>
          <w:u w:val="single"/>
        </w:rPr>
        <w:t>фотоквест</w:t>
      </w:r>
      <w:proofErr w:type="spellEnd"/>
      <w:r w:rsidRPr="001C2A6F">
        <w:rPr>
          <w:rFonts w:eastAsia="Times New Roman"/>
          <w:kern w:val="0"/>
          <w:sz w:val="28"/>
          <w:szCs w:val="28"/>
        </w:rPr>
        <w:t>. Можно предложить читателям узнать городские</w:t>
      </w:r>
      <w:r w:rsidR="00434CA5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достопримечательности по части фото, а также ответ</w:t>
      </w:r>
      <w:r w:rsidR="0066565F">
        <w:rPr>
          <w:rFonts w:eastAsia="Times New Roman"/>
          <w:kern w:val="0"/>
          <w:sz w:val="28"/>
          <w:szCs w:val="28"/>
        </w:rPr>
        <w:t xml:space="preserve">ить на вопрос, в каком году они </w:t>
      </w:r>
      <w:r w:rsidRPr="001C2A6F">
        <w:rPr>
          <w:rFonts w:eastAsia="Times New Roman"/>
          <w:kern w:val="0"/>
          <w:sz w:val="28"/>
          <w:szCs w:val="28"/>
        </w:rPr>
        <w:t>основаны или на какой улице распо</w:t>
      </w:r>
      <w:r w:rsidR="00434CA5">
        <w:rPr>
          <w:rFonts w:eastAsia="Times New Roman"/>
          <w:kern w:val="0"/>
          <w:sz w:val="28"/>
          <w:szCs w:val="28"/>
        </w:rPr>
        <w:t xml:space="preserve">лагаются. Маленьким посетителям выставки </w:t>
      </w:r>
      <w:r w:rsidRPr="001C2A6F">
        <w:rPr>
          <w:rFonts w:eastAsia="Times New Roman"/>
          <w:kern w:val="0"/>
          <w:sz w:val="28"/>
          <w:szCs w:val="28"/>
        </w:rPr>
        <w:t>библиотекарь может предложить наклеить веселый смайлик рядом с тем мест</w:t>
      </w:r>
      <w:r w:rsidR="00434CA5">
        <w:rPr>
          <w:rFonts w:eastAsia="Times New Roman"/>
          <w:kern w:val="0"/>
          <w:sz w:val="28"/>
          <w:szCs w:val="28"/>
        </w:rPr>
        <w:t xml:space="preserve">ом на </w:t>
      </w:r>
      <w:r w:rsidRPr="001C2A6F">
        <w:rPr>
          <w:rFonts w:eastAsia="Times New Roman"/>
          <w:kern w:val="0"/>
          <w:sz w:val="28"/>
          <w:szCs w:val="28"/>
        </w:rPr>
        <w:t xml:space="preserve">импровизированной карте города, где они </w:t>
      </w:r>
      <w:r w:rsidR="00434CA5">
        <w:rPr>
          <w:rFonts w:eastAsia="Times New Roman"/>
          <w:kern w:val="0"/>
          <w:sz w:val="28"/>
          <w:szCs w:val="28"/>
        </w:rPr>
        <w:t>любят бывать.</w:t>
      </w:r>
    </w:p>
    <w:p w:rsidR="00434CA5" w:rsidRPr="0066565F" w:rsidRDefault="00434CA5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637D72">
        <w:rPr>
          <w:rFonts w:eastAsia="Times New Roman"/>
          <w:b/>
          <w:kern w:val="0"/>
          <w:sz w:val="28"/>
          <w:szCs w:val="28"/>
        </w:rPr>
        <w:t>Музейная выставка</w:t>
      </w:r>
    </w:p>
    <w:p w:rsidR="00434CA5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Музейная выс</w:t>
      </w:r>
      <w:r w:rsidR="00434CA5">
        <w:rPr>
          <w:rFonts w:eastAsia="Times New Roman"/>
          <w:kern w:val="0"/>
          <w:sz w:val="28"/>
          <w:szCs w:val="28"/>
        </w:rPr>
        <w:t xml:space="preserve">тавка – демонстрация коллекций, </w:t>
      </w:r>
      <w:r w:rsidRPr="001C2A6F">
        <w:rPr>
          <w:rFonts w:eastAsia="Times New Roman"/>
          <w:kern w:val="0"/>
          <w:sz w:val="28"/>
          <w:szCs w:val="28"/>
        </w:rPr>
        <w:t>резу</w:t>
      </w:r>
      <w:r w:rsidR="00434CA5">
        <w:rPr>
          <w:rFonts w:eastAsia="Times New Roman"/>
          <w:kern w:val="0"/>
          <w:sz w:val="28"/>
          <w:szCs w:val="28"/>
        </w:rPr>
        <w:t xml:space="preserve">льтатов их изучения, инструмент </w:t>
      </w:r>
      <w:r w:rsidRPr="001C2A6F">
        <w:rPr>
          <w:rFonts w:eastAsia="Times New Roman"/>
          <w:kern w:val="0"/>
          <w:sz w:val="28"/>
          <w:szCs w:val="28"/>
        </w:rPr>
        <w:t>образовательной</w:t>
      </w:r>
      <w:r w:rsidR="00434CA5">
        <w:rPr>
          <w:rFonts w:eastAsia="Times New Roman"/>
          <w:kern w:val="0"/>
          <w:sz w:val="28"/>
          <w:szCs w:val="28"/>
        </w:rPr>
        <w:t xml:space="preserve"> и воспитательной деятельности.</w:t>
      </w:r>
      <w:r w:rsidR="0066565F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Книга выс</w:t>
      </w:r>
      <w:r w:rsidR="00434CA5">
        <w:rPr>
          <w:rFonts w:eastAsia="Times New Roman"/>
          <w:kern w:val="0"/>
          <w:sz w:val="28"/>
          <w:szCs w:val="28"/>
        </w:rPr>
        <w:t>тупает как экспонат, посредник.</w:t>
      </w:r>
    </w:p>
    <w:p w:rsidR="00434CA5" w:rsidRPr="00D20106" w:rsidRDefault="00636796" w:rsidP="0066565F">
      <w:pPr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1C2A6F">
        <w:rPr>
          <w:rFonts w:eastAsia="Times New Roman"/>
          <w:kern w:val="0"/>
          <w:sz w:val="28"/>
          <w:szCs w:val="28"/>
        </w:rPr>
        <w:br/>
      </w:r>
      <w:r w:rsidRPr="00D20106">
        <w:rPr>
          <w:rFonts w:eastAsia="Times New Roman"/>
          <w:b/>
          <w:color w:val="FF0000"/>
          <w:kern w:val="0"/>
          <w:sz w:val="32"/>
          <w:szCs w:val="32"/>
        </w:rPr>
        <w:t>Современ</w:t>
      </w:r>
      <w:r w:rsidR="00434CA5" w:rsidRPr="00D20106">
        <w:rPr>
          <w:rFonts w:eastAsia="Times New Roman"/>
          <w:b/>
          <w:color w:val="FF0000"/>
          <w:kern w:val="0"/>
          <w:sz w:val="32"/>
          <w:szCs w:val="32"/>
        </w:rPr>
        <w:t>ные формы библиотечных выставок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Бесспорный приоритет в продвижении чтения – ори</w:t>
      </w:r>
      <w:r w:rsidR="00CB16B7">
        <w:rPr>
          <w:rFonts w:eastAsia="Times New Roman"/>
          <w:kern w:val="0"/>
          <w:sz w:val="28"/>
          <w:szCs w:val="28"/>
        </w:rPr>
        <w:t xml:space="preserve">гинальные книжные выставки. Они </w:t>
      </w:r>
      <w:r w:rsidRPr="001C2A6F">
        <w:rPr>
          <w:rFonts w:eastAsia="Times New Roman"/>
          <w:kern w:val="0"/>
          <w:sz w:val="28"/>
          <w:szCs w:val="28"/>
        </w:rPr>
        <w:t>способствуют максимальному раскрытию книжн</w:t>
      </w:r>
      <w:r w:rsidR="00C62BD3">
        <w:rPr>
          <w:rFonts w:eastAsia="Times New Roman"/>
          <w:kern w:val="0"/>
          <w:sz w:val="28"/>
          <w:szCs w:val="28"/>
        </w:rPr>
        <w:t xml:space="preserve">ых фондов, а </w:t>
      </w:r>
      <w:r w:rsidR="00CB16B7">
        <w:rPr>
          <w:rFonts w:eastAsia="Times New Roman"/>
          <w:kern w:val="0"/>
          <w:sz w:val="28"/>
          <w:szCs w:val="28"/>
        </w:rPr>
        <w:t xml:space="preserve">также расширению и </w:t>
      </w:r>
      <w:r w:rsidRPr="001C2A6F">
        <w:rPr>
          <w:rFonts w:eastAsia="Times New Roman"/>
          <w:kern w:val="0"/>
          <w:sz w:val="28"/>
          <w:szCs w:val="28"/>
        </w:rPr>
        <w:t>обо</w:t>
      </w:r>
      <w:r w:rsidR="00C62BD3">
        <w:rPr>
          <w:rFonts w:eastAsia="Times New Roman"/>
          <w:kern w:val="0"/>
          <w:sz w:val="28"/>
          <w:szCs w:val="28"/>
        </w:rPr>
        <w:t>гащению круга чтения читателей.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Выставка-календарь представляет материалы</w:t>
      </w:r>
      <w:r w:rsidR="00CB16B7">
        <w:rPr>
          <w:rFonts w:eastAsia="Times New Roman"/>
          <w:kern w:val="0"/>
          <w:sz w:val="28"/>
          <w:szCs w:val="28"/>
        </w:rPr>
        <w:t xml:space="preserve"> и документы к юбилейным датам, </w:t>
      </w:r>
      <w:r w:rsidRPr="001C2A6F">
        <w:rPr>
          <w:rFonts w:eastAsia="Times New Roman"/>
          <w:kern w:val="0"/>
          <w:sz w:val="28"/>
          <w:szCs w:val="28"/>
        </w:rPr>
        <w:t>сменяемые через о</w:t>
      </w:r>
      <w:r w:rsidR="00C62BD3">
        <w:rPr>
          <w:rFonts w:eastAsia="Times New Roman"/>
          <w:kern w:val="0"/>
          <w:sz w:val="28"/>
          <w:szCs w:val="28"/>
        </w:rPr>
        <w:t>пределенные промежутки времени.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Выставка-словарь предполагает объяснение</w:t>
      </w:r>
      <w:r w:rsidR="00CB16B7">
        <w:rPr>
          <w:rFonts w:eastAsia="Times New Roman"/>
          <w:kern w:val="0"/>
          <w:sz w:val="28"/>
          <w:szCs w:val="28"/>
        </w:rPr>
        <w:t xml:space="preserve"> значения каких-либо терминов и </w:t>
      </w:r>
      <w:r w:rsidRPr="001C2A6F">
        <w:rPr>
          <w:rFonts w:eastAsia="Times New Roman"/>
          <w:kern w:val="0"/>
          <w:sz w:val="28"/>
          <w:szCs w:val="28"/>
        </w:rPr>
        <w:t>понятий, а также представление дополнительной информа</w:t>
      </w:r>
      <w:r w:rsidR="00CB16B7">
        <w:rPr>
          <w:rFonts w:eastAsia="Times New Roman"/>
          <w:kern w:val="0"/>
          <w:sz w:val="28"/>
          <w:szCs w:val="28"/>
        </w:rPr>
        <w:t xml:space="preserve">ции о них. Для выставки-словаря </w:t>
      </w:r>
      <w:r w:rsidRPr="001C2A6F">
        <w:rPr>
          <w:rFonts w:eastAsia="Times New Roman"/>
          <w:kern w:val="0"/>
          <w:sz w:val="28"/>
          <w:szCs w:val="28"/>
        </w:rPr>
        <w:t xml:space="preserve">могут быть выбраны </w:t>
      </w:r>
      <w:r w:rsidR="00C62BD3">
        <w:rPr>
          <w:rFonts w:eastAsia="Times New Roman"/>
          <w:kern w:val="0"/>
          <w:sz w:val="28"/>
          <w:szCs w:val="28"/>
        </w:rPr>
        <w:t>самые разные понятия и термины.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Выставки-витрины – на них демонстрируются предметные аксессуары и книжные</w:t>
      </w:r>
      <w:r w:rsidR="00CB16B7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м</w:t>
      </w:r>
      <w:r w:rsidR="00C62BD3">
        <w:rPr>
          <w:rFonts w:eastAsia="Times New Roman"/>
          <w:kern w:val="0"/>
          <w:sz w:val="28"/>
          <w:szCs w:val="28"/>
        </w:rPr>
        <w:t>атериалы.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Выставки-викторины предполагают наличие во</w:t>
      </w:r>
      <w:r w:rsidR="00CB16B7">
        <w:rPr>
          <w:rFonts w:eastAsia="Times New Roman"/>
          <w:kern w:val="0"/>
          <w:sz w:val="28"/>
          <w:szCs w:val="28"/>
        </w:rPr>
        <w:t xml:space="preserve">просов викторины и экспозиции с </w:t>
      </w:r>
      <w:r w:rsidRPr="001C2A6F">
        <w:rPr>
          <w:rFonts w:eastAsia="Times New Roman"/>
          <w:kern w:val="0"/>
          <w:sz w:val="28"/>
          <w:szCs w:val="28"/>
        </w:rPr>
        <w:t>отвечаю</w:t>
      </w:r>
      <w:r w:rsidR="00C62BD3">
        <w:rPr>
          <w:rFonts w:eastAsia="Times New Roman"/>
          <w:kern w:val="0"/>
          <w:sz w:val="28"/>
          <w:szCs w:val="28"/>
        </w:rPr>
        <w:t>щей на эти вопросы литературой.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Говорящие выставки – это выставки, материалы</w:t>
      </w:r>
      <w:r w:rsidR="00CB16B7">
        <w:rPr>
          <w:rFonts w:eastAsia="Times New Roman"/>
          <w:kern w:val="0"/>
          <w:sz w:val="28"/>
          <w:szCs w:val="28"/>
        </w:rPr>
        <w:t xml:space="preserve"> которых озвучиваются, вниманию </w:t>
      </w:r>
      <w:r w:rsidRPr="001C2A6F">
        <w:rPr>
          <w:rFonts w:eastAsia="Times New Roman"/>
          <w:kern w:val="0"/>
          <w:sz w:val="28"/>
          <w:szCs w:val="28"/>
        </w:rPr>
        <w:t>посетителей предлагаются записи обзоров литературы и</w:t>
      </w:r>
      <w:r w:rsidR="00CB16B7">
        <w:rPr>
          <w:rFonts w:eastAsia="Times New Roman"/>
          <w:kern w:val="0"/>
          <w:sz w:val="28"/>
          <w:szCs w:val="28"/>
        </w:rPr>
        <w:t xml:space="preserve"> другие аудио-, видеоматериалы, </w:t>
      </w:r>
      <w:r w:rsidRPr="001C2A6F">
        <w:rPr>
          <w:rFonts w:eastAsia="Times New Roman"/>
          <w:kern w:val="0"/>
          <w:sz w:val="28"/>
          <w:szCs w:val="28"/>
        </w:rPr>
        <w:t>имеющие</w:t>
      </w:r>
      <w:r w:rsidR="00C62BD3">
        <w:rPr>
          <w:rFonts w:eastAsia="Times New Roman"/>
          <w:kern w:val="0"/>
          <w:sz w:val="28"/>
          <w:szCs w:val="28"/>
        </w:rPr>
        <w:t>ся в библиотеке по данной теме.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Выставки-вернисажи предполагают демонстрацию картин и репродукций.</w:t>
      </w:r>
      <w:r w:rsidRPr="001C2A6F">
        <w:rPr>
          <w:rFonts w:eastAsia="Times New Roman"/>
          <w:kern w:val="0"/>
          <w:sz w:val="28"/>
          <w:szCs w:val="28"/>
        </w:rPr>
        <w:br/>
        <w:t>Вернисаж сопровождается экспозицией литературы о художниках-автор</w:t>
      </w:r>
      <w:r w:rsidR="00CB16B7">
        <w:rPr>
          <w:rFonts w:eastAsia="Times New Roman"/>
          <w:kern w:val="0"/>
          <w:sz w:val="28"/>
          <w:szCs w:val="28"/>
        </w:rPr>
        <w:t xml:space="preserve">ах, творчестве </w:t>
      </w:r>
      <w:r w:rsidRPr="001C2A6F">
        <w:rPr>
          <w:rFonts w:eastAsia="Times New Roman"/>
          <w:kern w:val="0"/>
          <w:sz w:val="28"/>
          <w:szCs w:val="28"/>
        </w:rPr>
        <w:t xml:space="preserve">местных художников, о данном направлении </w:t>
      </w:r>
      <w:r w:rsidR="00C62BD3">
        <w:rPr>
          <w:rFonts w:eastAsia="Times New Roman"/>
          <w:kern w:val="0"/>
          <w:sz w:val="28"/>
          <w:szCs w:val="28"/>
        </w:rPr>
        <w:t>в искусстве.</w:t>
      </w:r>
      <w:r w:rsidR="00CB16B7">
        <w:rPr>
          <w:rFonts w:eastAsia="Times New Roman"/>
          <w:kern w:val="0"/>
          <w:sz w:val="28"/>
          <w:szCs w:val="28"/>
        </w:rPr>
        <w:t xml:space="preserve"> </w:t>
      </w:r>
      <w:r w:rsidR="00CB16B7">
        <w:rPr>
          <w:rFonts w:eastAsia="Times New Roman"/>
          <w:kern w:val="0"/>
          <w:sz w:val="28"/>
          <w:szCs w:val="28"/>
        </w:rPr>
        <w:lastRenderedPageBreak/>
        <w:t xml:space="preserve">Сложность данной выставки </w:t>
      </w:r>
      <w:r w:rsidRPr="001C2A6F">
        <w:rPr>
          <w:rFonts w:eastAsia="Times New Roman"/>
          <w:kern w:val="0"/>
          <w:sz w:val="28"/>
          <w:szCs w:val="28"/>
        </w:rPr>
        <w:t>– в разнообразии иллюстративного материала.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Выставки-размышления по интересным для ч</w:t>
      </w:r>
      <w:r w:rsidR="00CB16B7">
        <w:rPr>
          <w:rFonts w:eastAsia="Times New Roman"/>
          <w:kern w:val="0"/>
          <w:sz w:val="28"/>
          <w:szCs w:val="28"/>
        </w:rPr>
        <w:t xml:space="preserve">итателя остропроблемным темам с </w:t>
      </w:r>
      <w:r w:rsidRPr="001C2A6F">
        <w:rPr>
          <w:rFonts w:eastAsia="Times New Roman"/>
          <w:kern w:val="0"/>
          <w:sz w:val="28"/>
          <w:szCs w:val="28"/>
        </w:rPr>
        <w:t>предоставлением двух и более различных то</w:t>
      </w:r>
      <w:r w:rsidR="00CB16B7">
        <w:rPr>
          <w:rFonts w:eastAsia="Times New Roman"/>
          <w:kern w:val="0"/>
          <w:sz w:val="28"/>
          <w:szCs w:val="28"/>
        </w:rPr>
        <w:t xml:space="preserve">чек зрения по данному вопросу и </w:t>
      </w:r>
      <w:r w:rsidRPr="001C2A6F">
        <w:rPr>
          <w:rFonts w:eastAsia="Times New Roman"/>
          <w:kern w:val="0"/>
          <w:sz w:val="28"/>
          <w:szCs w:val="28"/>
        </w:rPr>
        <w:t>со</w:t>
      </w:r>
      <w:r w:rsidR="00CB16B7">
        <w:rPr>
          <w:rFonts w:eastAsia="Times New Roman"/>
          <w:kern w:val="0"/>
          <w:sz w:val="28"/>
          <w:szCs w:val="28"/>
        </w:rPr>
        <w:t>ответствующих групп литературы.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Выставка-презентация представляет собой п</w:t>
      </w:r>
      <w:r w:rsidR="00CB16B7">
        <w:rPr>
          <w:rFonts w:eastAsia="Times New Roman"/>
          <w:kern w:val="0"/>
          <w:sz w:val="28"/>
          <w:szCs w:val="28"/>
        </w:rPr>
        <w:t xml:space="preserve">резентацию новой книги, газеты, </w:t>
      </w:r>
      <w:r w:rsidRPr="001C2A6F">
        <w:rPr>
          <w:rFonts w:eastAsia="Times New Roman"/>
          <w:kern w:val="0"/>
          <w:sz w:val="28"/>
          <w:szCs w:val="28"/>
        </w:rPr>
        <w:t>журнала с применением технологии рекламной деят</w:t>
      </w:r>
      <w:r w:rsidR="00CB16B7">
        <w:rPr>
          <w:rFonts w:eastAsia="Times New Roman"/>
          <w:kern w:val="0"/>
          <w:sz w:val="28"/>
          <w:szCs w:val="28"/>
        </w:rPr>
        <w:t>ельности. Часто это экспозиции,</w:t>
      </w:r>
      <w:r w:rsidR="00C62BD3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направленные на раскрытие информационных возможностей библиотеки.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Выставки-коллажи привлекают внимание читателя и носят подчеркнутый</w:t>
      </w:r>
      <w:r w:rsidRPr="001C2A6F">
        <w:rPr>
          <w:rFonts w:eastAsia="Times New Roman"/>
          <w:kern w:val="0"/>
          <w:sz w:val="28"/>
          <w:szCs w:val="28"/>
        </w:rPr>
        <w:br/>
        <w:t>рекламно-информационный характер.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Экспресс-выставки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– внеплановые оперативные экспозиции, связанные с</w:t>
      </w:r>
      <w:r w:rsidRPr="001C2A6F">
        <w:rPr>
          <w:rFonts w:eastAsia="Times New Roman"/>
          <w:kern w:val="0"/>
          <w:sz w:val="28"/>
          <w:szCs w:val="28"/>
        </w:rPr>
        <w:br/>
        <w:t>возникновением злободневных тем, появлением а</w:t>
      </w:r>
      <w:r w:rsidR="00CB16B7">
        <w:rPr>
          <w:rFonts w:eastAsia="Times New Roman"/>
          <w:kern w:val="0"/>
          <w:sz w:val="28"/>
          <w:szCs w:val="28"/>
        </w:rPr>
        <w:t xml:space="preserve">ктуальных документов, социально </w:t>
      </w:r>
      <w:r w:rsidRPr="001C2A6F">
        <w:rPr>
          <w:rFonts w:eastAsia="Times New Roman"/>
          <w:kern w:val="0"/>
          <w:sz w:val="28"/>
          <w:szCs w:val="28"/>
        </w:rPr>
        <w:t>значимых интересных публикаций, требующих общественного отклика.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Выставки-кроссворды досугово-просветительного характера – в их основе</w:t>
      </w:r>
      <w:r w:rsidRPr="001C2A6F">
        <w:rPr>
          <w:rFonts w:eastAsia="Times New Roman"/>
          <w:kern w:val="0"/>
          <w:sz w:val="28"/>
          <w:szCs w:val="28"/>
        </w:rPr>
        <w:br/>
        <w:t>небольшой кроссворд, ответы на который содержатся в представленной литературе.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Выставки-диалоги – это диалог двух точек зрени</w:t>
      </w:r>
      <w:r w:rsidR="00CB16B7">
        <w:rPr>
          <w:rFonts w:eastAsia="Times New Roman"/>
          <w:kern w:val="0"/>
          <w:sz w:val="28"/>
          <w:szCs w:val="28"/>
        </w:rPr>
        <w:t xml:space="preserve">я, двух авторов. Представляется </w:t>
      </w:r>
      <w:r w:rsidRPr="001C2A6F">
        <w:rPr>
          <w:rFonts w:eastAsia="Times New Roman"/>
          <w:kern w:val="0"/>
          <w:sz w:val="28"/>
          <w:szCs w:val="28"/>
        </w:rPr>
        <w:t>литература авторов с диаметрально противоположными точками зрения по данной</w:t>
      </w:r>
      <w:r w:rsidR="00CB16B7">
        <w:rPr>
          <w:rFonts w:eastAsia="Times New Roman"/>
          <w:kern w:val="0"/>
          <w:sz w:val="28"/>
          <w:szCs w:val="28"/>
        </w:rPr>
        <w:t xml:space="preserve"> теме, </w:t>
      </w:r>
      <w:r w:rsidRPr="001C2A6F">
        <w:rPr>
          <w:rFonts w:eastAsia="Times New Roman"/>
          <w:kern w:val="0"/>
          <w:sz w:val="28"/>
          <w:szCs w:val="28"/>
        </w:rPr>
        <w:t>вопросу, проблеме. Читатели могут выразить свое мнен</w:t>
      </w:r>
      <w:r w:rsidR="00CB16B7">
        <w:rPr>
          <w:rFonts w:eastAsia="Times New Roman"/>
          <w:kern w:val="0"/>
          <w:sz w:val="28"/>
          <w:szCs w:val="28"/>
        </w:rPr>
        <w:t xml:space="preserve">ие по данному вопросу с помощью </w:t>
      </w:r>
      <w:r w:rsidRPr="001C2A6F">
        <w:rPr>
          <w:rFonts w:eastAsia="Times New Roman"/>
          <w:kern w:val="0"/>
          <w:sz w:val="28"/>
          <w:szCs w:val="28"/>
        </w:rPr>
        <w:t>карандаша и бумаги, которые р</w:t>
      </w:r>
      <w:r w:rsidR="00CB16B7">
        <w:rPr>
          <w:rFonts w:eastAsia="Times New Roman"/>
          <w:kern w:val="0"/>
          <w:sz w:val="28"/>
          <w:szCs w:val="28"/>
        </w:rPr>
        <w:t>асполагаются рядом с выставкой.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Выставки-споры демонстрируют спор двух или более точек зрения по</w:t>
      </w:r>
      <w:r w:rsidRPr="001C2A6F">
        <w:rPr>
          <w:rFonts w:eastAsia="Times New Roman"/>
          <w:kern w:val="0"/>
          <w:sz w:val="28"/>
          <w:szCs w:val="28"/>
        </w:rPr>
        <w:br/>
        <w:t>определенному вопросу с активным испо</w:t>
      </w:r>
      <w:r w:rsidR="00CB16B7">
        <w:rPr>
          <w:rFonts w:eastAsia="Times New Roman"/>
          <w:kern w:val="0"/>
          <w:sz w:val="28"/>
          <w:szCs w:val="28"/>
        </w:rPr>
        <w:t xml:space="preserve">льзованием цитат из представленной на выставке </w:t>
      </w:r>
      <w:r w:rsidRPr="001C2A6F">
        <w:rPr>
          <w:rFonts w:eastAsia="Times New Roman"/>
          <w:kern w:val="0"/>
          <w:sz w:val="28"/>
          <w:szCs w:val="28"/>
        </w:rPr>
        <w:t xml:space="preserve">литературы, предложением читателям высказать свою точку зрения </w:t>
      </w:r>
      <w:r w:rsidR="00CB16B7">
        <w:rPr>
          <w:rFonts w:eastAsia="Times New Roman"/>
          <w:kern w:val="0"/>
          <w:sz w:val="28"/>
          <w:szCs w:val="28"/>
        </w:rPr>
        <w:t>(с помощью карандаша и бумаги).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Выставки-портреты могут быть посвящены </w:t>
      </w:r>
      <w:r w:rsidR="00CB16B7">
        <w:rPr>
          <w:rFonts w:eastAsia="Times New Roman"/>
          <w:kern w:val="0"/>
          <w:sz w:val="28"/>
          <w:szCs w:val="28"/>
        </w:rPr>
        <w:t xml:space="preserve">писателю или любому выдающемуся </w:t>
      </w:r>
      <w:r w:rsidRPr="001C2A6F">
        <w:rPr>
          <w:rFonts w:eastAsia="Times New Roman"/>
          <w:kern w:val="0"/>
          <w:sz w:val="28"/>
          <w:szCs w:val="28"/>
        </w:rPr>
        <w:t>человеку. Они делают акцент на индивидуальности лич</w:t>
      </w:r>
      <w:r w:rsidR="00CB16B7">
        <w:rPr>
          <w:rFonts w:eastAsia="Times New Roman"/>
          <w:kern w:val="0"/>
          <w:sz w:val="28"/>
          <w:szCs w:val="28"/>
        </w:rPr>
        <w:t xml:space="preserve">ности, представляя литературу о </w:t>
      </w:r>
      <w:r w:rsidRPr="001C2A6F">
        <w:rPr>
          <w:rFonts w:eastAsia="Times New Roman"/>
          <w:kern w:val="0"/>
          <w:sz w:val="28"/>
          <w:szCs w:val="28"/>
        </w:rPr>
        <w:t>самом человеке. На выставках используются фот</w:t>
      </w:r>
      <w:r w:rsidR="00CB16B7">
        <w:rPr>
          <w:rFonts w:eastAsia="Times New Roman"/>
          <w:kern w:val="0"/>
          <w:sz w:val="28"/>
          <w:szCs w:val="28"/>
        </w:rPr>
        <w:t xml:space="preserve">ографии, иллюстрации, предметы, </w:t>
      </w:r>
      <w:r w:rsidRPr="001C2A6F">
        <w:rPr>
          <w:rFonts w:eastAsia="Times New Roman"/>
          <w:kern w:val="0"/>
          <w:sz w:val="28"/>
          <w:szCs w:val="28"/>
        </w:rPr>
        <w:t>свидетельствующие о личной и профессиональн</w:t>
      </w:r>
      <w:r w:rsidR="00CB16B7">
        <w:rPr>
          <w:rFonts w:eastAsia="Times New Roman"/>
          <w:kern w:val="0"/>
          <w:sz w:val="28"/>
          <w:szCs w:val="28"/>
        </w:rPr>
        <w:t>ой деятельности героя выставки.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Выставки-музеи – на них собираются различные экспонаты, пред</w:t>
      </w:r>
      <w:r w:rsidR="00CB16B7">
        <w:rPr>
          <w:rFonts w:eastAsia="Times New Roman"/>
          <w:kern w:val="0"/>
          <w:sz w:val="28"/>
          <w:szCs w:val="28"/>
        </w:rPr>
        <w:t xml:space="preserve">меты культуры, </w:t>
      </w:r>
      <w:r w:rsidRPr="001C2A6F">
        <w:rPr>
          <w:rFonts w:eastAsia="Times New Roman"/>
          <w:kern w:val="0"/>
          <w:sz w:val="28"/>
          <w:szCs w:val="28"/>
        </w:rPr>
        <w:t>техники, ист</w:t>
      </w:r>
      <w:r w:rsidR="00CB16B7">
        <w:rPr>
          <w:rFonts w:eastAsia="Times New Roman"/>
          <w:kern w:val="0"/>
          <w:sz w:val="28"/>
          <w:szCs w:val="28"/>
        </w:rPr>
        <w:t>ории Отечества, региона и т. д.</w:t>
      </w:r>
    </w:p>
    <w:p w:rsidR="00CB16B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Выставки-дискуссии представляют издания, гд</w:t>
      </w:r>
      <w:r w:rsidR="00C62BD3">
        <w:rPr>
          <w:rFonts w:eastAsia="Times New Roman"/>
          <w:kern w:val="0"/>
          <w:sz w:val="28"/>
          <w:szCs w:val="28"/>
        </w:rPr>
        <w:t xml:space="preserve">е отражены разные точки зрения, </w:t>
      </w:r>
      <w:r w:rsidRPr="001C2A6F">
        <w:rPr>
          <w:rFonts w:eastAsia="Times New Roman"/>
          <w:kern w:val="0"/>
          <w:sz w:val="28"/>
          <w:szCs w:val="28"/>
        </w:rPr>
        <w:t>«втягивающие» читателя в дискуссию, привлекающие в</w:t>
      </w:r>
      <w:r w:rsidR="00CB16B7">
        <w:rPr>
          <w:rFonts w:eastAsia="Times New Roman"/>
          <w:kern w:val="0"/>
          <w:sz w:val="28"/>
          <w:szCs w:val="28"/>
        </w:rPr>
        <w:t>нимание читателей к проблемным, дискуссионным моментам темы.</w:t>
      </w:r>
    </w:p>
    <w:p w:rsidR="00FA4B1E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Жанровые выставки представляют произведе</w:t>
      </w:r>
      <w:r w:rsidR="00FA4B1E">
        <w:rPr>
          <w:rFonts w:eastAsia="Times New Roman"/>
          <w:kern w:val="0"/>
          <w:sz w:val="28"/>
          <w:szCs w:val="28"/>
        </w:rPr>
        <w:t>ния одного литературного жанра.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lastRenderedPageBreak/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Выставки-советы книг (рекомендация) – даютс</w:t>
      </w:r>
      <w:r w:rsidR="00C56580">
        <w:rPr>
          <w:rFonts w:eastAsia="Times New Roman"/>
          <w:kern w:val="0"/>
          <w:sz w:val="28"/>
          <w:szCs w:val="28"/>
        </w:rPr>
        <w:t>я советы специалистов по какой-</w:t>
      </w:r>
      <w:r w:rsidRPr="001C2A6F">
        <w:rPr>
          <w:rFonts w:eastAsia="Times New Roman"/>
          <w:kern w:val="0"/>
          <w:sz w:val="28"/>
          <w:szCs w:val="28"/>
        </w:rPr>
        <w:t>нибудь интересной теме. Например, что читать начинаю</w:t>
      </w:r>
      <w:r w:rsidR="00C56580">
        <w:rPr>
          <w:rFonts w:eastAsia="Times New Roman"/>
          <w:kern w:val="0"/>
          <w:sz w:val="28"/>
          <w:szCs w:val="28"/>
        </w:rPr>
        <w:t xml:space="preserve">щему кулинару, как ухаживать за </w:t>
      </w:r>
      <w:r w:rsidRPr="001C2A6F">
        <w:rPr>
          <w:rFonts w:eastAsia="Times New Roman"/>
          <w:kern w:val="0"/>
          <w:sz w:val="28"/>
          <w:szCs w:val="28"/>
        </w:rPr>
        <w:t>огородом, как построить дом и т. д. Выставка должна со</w:t>
      </w:r>
      <w:r w:rsidR="00C56580">
        <w:rPr>
          <w:rFonts w:eastAsia="Times New Roman"/>
          <w:kern w:val="0"/>
          <w:sz w:val="28"/>
          <w:szCs w:val="28"/>
        </w:rPr>
        <w:t xml:space="preserve">провождаться списком литературы </w:t>
      </w:r>
      <w:r w:rsidR="00C62BD3">
        <w:rPr>
          <w:rFonts w:eastAsia="Times New Roman"/>
          <w:kern w:val="0"/>
          <w:sz w:val="28"/>
          <w:szCs w:val="28"/>
        </w:rPr>
        <w:t>по данному вопросу.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Выставки-просмотры призваны знакомить ч</w:t>
      </w:r>
      <w:r w:rsidR="00C56580">
        <w:rPr>
          <w:rFonts w:eastAsia="Times New Roman"/>
          <w:kern w:val="0"/>
          <w:sz w:val="28"/>
          <w:szCs w:val="28"/>
        </w:rPr>
        <w:t xml:space="preserve">итателей с новой литературой по </w:t>
      </w:r>
      <w:r w:rsidRPr="001C2A6F">
        <w:rPr>
          <w:rFonts w:eastAsia="Times New Roman"/>
          <w:kern w:val="0"/>
          <w:sz w:val="28"/>
          <w:szCs w:val="28"/>
        </w:rPr>
        <w:t>определенному вопросу в условиях доступности, от</w:t>
      </w:r>
      <w:r w:rsidR="00C56580">
        <w:rPr>
          <w:rFonts w:eastAsia="Times New Roman"/>
          <w:kern w:val="0"/>
          <w:sz w:val="28"/>
          <w:szCs w:val="28"/>
        </w:rPr>
        <w:t xml:space="preserve">крытости, комфортности. Главной </w:t>
      </w:r>
      <w:r w:rsidRPr="001C2A6F">
        <w:rPr>
          <w:rFonts w:eastAsia="Times New Roman"/>
          <w:kern w:val="0"/>
          <w:sz w:val="28"/>
          <w:szCs w:val="28"/>
        </w:rPr>
        <w:t>особенностью просмотров является максимальная пол</w:t>
      </w:r>
      <w:r w:rsidR="00C56580">
        <w:rPr>
          <w:rFonts w:eastAsia="Times New Roman"/>
          <w:kern w:val="0"/>
          <w:sz w:val="28"/>
          <w:szCs w:val="28"/>
        </w:rPr>
        <w:t xml:space="preserve">нота представленных документов, соответствующих целевому и </w:t>
      </w:r>
      <w:r w:rsidRPr="001C2A6F">
        <w:rPr>
          <w:rFonts w:eastAsia="Times New Roman"/>
          <w:kern w:val="0"/>
          <w:sz w:val="28"/>
          <w:szCs w:val="28"/>
        </w:rPr>
        <w:t>читат</w:t>
      </w:r>
      <w:r w:rsidR="000327AB">
        <w:rPr>
          <w:rFonts w:eastAsia="Times New Roman"/>
          <w:kern w:val="0"/>
          <w:sz w:val="28"/>
          <w:szCs w:val="28"/>
        </w:rPr>
        <w:t>ельскому</w:t>
      </w:r>
      <w:r w:rsidR="00C62BD3">
        <w:rPr>
          <w:rFonts w:eastAsia="Times New Roman"/>
          <w:kern w:val="0"/>
          <w:sz w:val="28"/>
          <w:szCs w:val="28"/>
        </w:rPr>
        <w:t xml:space="preserve"> назначению экспозиции.</w:t>
      </w:r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Выставки-аукционы, выставки – книжные развалы, фотовыставки,</w:t>
      </w:r>
      <w:r w:rsidRPr="001C2A6F">
        <w:rPr>
          <w:rFonts w:eastAsia="Times New Roman"/>
          <w:kern w:val="0"/>
          <w:sz w:val="28"/>
          <w:szCs w:val="28"/>
        </w:rPr>
        <w:br/>
        <w:t>предметные выставки (строятс</w:t>
      </w:r>
      <w:r w:rsidR="00C62BD3">
        <w:rPr>
          <w:rFonts w:eastAsia="Times New Roman"/>
          <w:kern w:val="0"/>
          <w:sz w:val="28"/>
          <w:szCs w:val="28"/>
        </w:rPr>
        <w:t>я вокруг какого-либо предмета).</w:t>
      </w:r>
    </w:p>
    <w:p w:rsidR="000327A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Выставка-путешествие строится в форме экскур</w:t>
      </w:r>
      <w:r w:rsidR="00C62BD3">
        <w:rPr>
          <w:rFonts w:eastAsia="Times New Roman"/>
          <w:kern w:val="0"/>
          <w:sz w:val="28"/>
          <w:szCs w:val="28"/>
        </w:rPr>
        <w:t xml:space="preserve">сии по родному краю или стране. </w:t>
      </w:r>
      <w:r w:rsidRPr="001C2A6F">
        <w:rPr>
          <w:rFonts w:eastAsia="Times New Roman"/>
          <w:kern w:val="0"/>
          <w:sz w:val="28"/>
          <w:szCs w:val="28"/>
        </w:rPr>
        <w:t>В качестве обязательного элемента выставка включа</w:t>
      </w:r>
      <w:r w:rsidR="000327AB">
        <w:rPr>
          <w:rFonts w:eastAsia="Times New Roman"/>
          <w:kern w:val="0"/>
          <w:sz w:val="28"/>
          <w:szCs w:val="28"/>
        </w:rPr>
        <w:t>ет разнообразный иллюстративный материал.</w:t>
      </w:r>
    </w:p>
    <w:p w:rsidR="000327A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Выставка-сюрприз – это может быть выст</w:t>
      </w:r>
      <w:r w:rsidR="000327AB">
        <w:rPr>
          <w:rFonts w:eastAsia="Times New Roman"/>
          <w:kern w:val="0"/>
          <w:sz w:val="28"/>
          <w:szCs w:val="28"/>
        </w:rPr>
        <w:t xml:space="preserve">авка с маленькими, но приятными </w:t>
      </w:r>
      <w:r w:rsidRPr="001C2A6F">
        <w:rPr>
          <w:rFonts w:eastAsia="Times New Roman"/>
          <w:kern w:val="0"/>
          <w:sz w:val="28"/>
          <w:szCs w:val="28"/>
        </w:rPr>
        <w:t>презентами, которые посетитель</w:t>
      </w:r>
      <w:r w:rsidR="000327AB">
        <w:rPr>
          <w:rFonts w:eastAsia="Times New Roman"/>
          <w:kern w:val="0"/>
          <w:sz w:val="28"/>
          <w:szCs w:val="28"/>
        </w:rPr>
        <w:t xml:space="preserve"> унесет с собой.</w:t>
      </w:r>
    </w:p>
    <w:p w:rsidR="000327A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Выставка-хобби (увлечение, коллекция) – с</w:t>
      </w:r>
      <w:r w:rsidR="000327AB">
        <w:rPr>
          <w:rFonts w:eastAsia="Times New Roman"/>
          <w:kern w:val="0"/>
          <w:sz w:val="28"/>
          <w:szCs w:val="28"/>
        </w:rPr>
        <w:t xml:space="preserve"> согласия и с помощью читателей </w:t>
      </w:r>
      <w:r w:rsidRPr="001C2A6F">
        <w:rPr>
          <w:rFonts w:eastAsia="Times New Roman"/>
          <w:kern w:val="0"/>
          <w:sz w:val="28"/>
          <w:szCs w:val="28"/>
        </w:rPr>
        <w:t>оформляется данная выставка, на которой</w:t>
      </w:r>
      <w:r w:rsidR="000327AB">
        <w:rPr>
          <w:rFonts w:eastAsia="Times New Roman"/>
          <w:kern w:val="0"/>
          <w:sz w:val="28"/>
          <w:szCs w:val="28"/>
        </w:rPr>
        <w:t xml:space="preserve"> представлены личные коллекции, </w:t>
      </w:r>
      <w:r w:rsidRPr="001C2A6F">
        <w:rPr>
          <w:rFonts w:eastAsia="Times New Roman"/>
          <w:kern w:val="0"/>
          <w:sz w:val="28"/>
          <w:szCs w:val="28"/>
        </w:rPr>
        <w:t>сопровождающиеся рекомендуемыми книгами, цитатами, историей создания.</w:t>
      </w:r>
    </w:p>
    <w:p w:rsidR="000327A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Выставка-досье представляет собой выставку документов, свидетельств,</w:t>
      </w:r>
      <w:r w:rsidRPr="001C2A6F">
        <w:rPr>
          <w:rFonts w:eastAsia="Times New Roman"/>
          <w:kern w:val="0"/>
          <w:sz w:val="28"/>
          <w:szCs w:val="28"/>
        </w:rPr>
        <w:br/>
        <w:t>произведений по какому-либо делу или вопросу. С их п</w:t>
      </w:r>
      <w:r w:rsidR="000327AB">
        <w:rPr>
          <w:rFonts w:eastAsia="Times New Roman"/>
          <w:kern w:val="0"/>
          <w:sz w:val="28"/>
          <w:szCs w:val="28"/>
        </w:rPr>
        <w:t xml:space="preserve">омощью читателю предоставляется </w:t>
      </w:r>
      <w:r w:rsidRPr="001C2A6F">
        <w:rPr>
          <w:rFonts w:eastAsia="Times New Roman"/>
          <w:kern w:val="0"/>
          <w:sz w:val="28"/>
          <w:szCs w:val="28"/>
        </w:rPr>
        <w:t>возможность самостоятельно определить свою позицию и оценку.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Выставка-бенефис читателя – обычно представлены любимые кн</w:t>
      </w:r>
      <w:r w:rsidR="000327AB">
        <w:rPr>
          <w:rFonts w:eastAsia="Times New Roman"/>
          <w:kern w:val="0"/>
          <w:sz w:val="28"/>
          <w:szCs w:val="28"/>
        </w:rPr>
        <w:t xml:space="preserve">иги читателя </w:t>
      </w:r>
      <w:r w:rsidRPr="001C2A6F">
        <w:rPr>
          <w:rFonts w:eastAsia="Times New Roman"/>
          <w:kern w:val="0"/>
          <w:sz w:val="28"/>
          <w:szCs w:val="28"/>
        </w:rPr>
        <w:t>библиотеки, его портрет, автобиография, ксерокоп</w:t>
      </w:r>
      <w:r w:rsidR="000327AB">
        <w:rPr>
          <w:rFonts w:eastAsia="Times New Roman"/>
          <w:kern w:val="0"/>
          <w:sz w:val="28"/>
          <w:szCs w:val="28"/>
        </w:rPr>
        <w:t xml:space="preserve">ия формуляра, ответы на вопросы </w:t>
      </w:r>
      <w:r w:rsidRPr="001C2A6F">
        <w:rPr>
          <w:rFonts w:eastAsia="Times New Roman"/>
          <w:kern w:val="0"/>
          <w:sz w:val="28"/>
          <w:szCs w:val="28"/>
        </w:rPr>
        <w:t>анкеты, высказывания о роли книги и библиотеки в его</w:t>
      </w:r>
      <w:r w:rsidR="000327AB">
        <w:rPr>
          <w:rFonts w:eastAsia="Times New Roman"/>
          <w:kern w:val="0"/>
          <w:sz w:val="28"/>
          <w:szCs w:val="28"/>
        </w:rPr>
        <w:t xml:space="preserve"> жизни, а также отзывы, мнения, </w:t>
      </w:r>
      <w:r w:rsidRPr="001C2A6F">
        <w:rPr>
          <w:rFonts w:eastAsia="Times New Roman"/>
          <w:kern w:val="0"/>
          <w:sz w:val="28"/>
          <w:szCs w:val="28"/>
        </w:rPr>
        <w:t>впечатления о прочитанных книгах, советы и рекомендации.</w:t>
      </w:r>
      <w:r w:rsidRPr="001C2A6F">
        <w:rPr>
          <w:rFonts w:eastAsia="Times New Roman"/>
          <w:kern w:val="0"/>
          <w:sz w:val="28"/>
          <w:szCs w:val="28"/>
        </w:rPr>
        <w:br/>
      </w: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Выставка-импульс должна побуждать к действию. Начинаться слов</w:t>
      </w:r>
      <w:r w:rsidR="004963D9">
        <w:rPr>
          <w:rFonts w:eastAsia="Times New Roman"/>
          <w:kern w:val="0"/>
          <w:sz w:val="28"/>
          <w:szCs w:val="28"/>
        </w:rPr>
        <w:t xml:space="preserve">ами: </w:t>
      </w:r>
      <w:proofErr w:type="gramStart"/>
      <w:r w:rsidRPr="001C2A6F">
        <w:rPr>
          <w:rFonts w:eastAsia="Times New Roman"/>
          <w:kern w:val="0"/>
          <w:sz w:val="28"/>
          <w:szCs w:val="28"/>
        </w:rPr>
        <w:t xml:space="preserve">«Остановись», «Берегись...», «Не навреди ...» и т. </w:t>
      </w:r>
      <w:r w:rsidR="004963D9">
        <w:rPr>
          <w:rFonts w:eastAsia="Times New Roman"/>
          <w:kern w:val="0"/>
          <w:sz w:val="28"/>
          <w:szCs w:val="28"/>
        </w:rPr>
        <w:t xml:space="preserve">д. Материалы, </w:t>
      </w:r>
      <w:r w:rsidR="000327AB">
        <w:rPr>
          <w:rFonts w:eastAsia="Times New Roman"/>
          <w:kern w:val="0"/>
          <w:sz w:val="28"/>
          <w:szCs w:val="28"/>
        </w:rPr>
        <w:t xml:space="preserve">представленные на </w:t>
      </w:r>
      <w:r w:rsidRPr="001C2A6F">
        <w:rPr>
          <w:rFonts w:eastAsia="Times New Roman"/>
          <w:kern w:val="0"/>
          <w:sz w:val="28"/>
          <w:szCs w:val="28"/>
        </w:rPr>
        <w:t>выставке, должны также носить эмоциональный</w:t>
      </w:r>
      <w:r w:rsidR="000327AB">
        <w:rPr>
          <w:rFonts w:eastAsia="Times New Roman"/>
          <w:kern w:val="0"/>
          <w:sz w:val="28"/>
          <w:szCs w:val="28"/>
        </w:rPr>
        <w:t>, яркий, неординарный характер.</w:t>
      </w:r>
      <w:proofErr w:type="gramEnd"/>
    </w:p>
    <w:p w:rsidR="00C62BD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Выставка-диорама – выделяющаяся часть из целого, э</w:t>
      </w:r>
      <w:r w:rsidR="000327AB">
        <w:rPr>
          <w:rFonts w:eastAsia="Times New Roman"/>
          <w:kern w:val="0"/>
          <w:sz w:val="28"/>
          <w:szCs w:val="28"/>
        </w:rPr>
        <w:t xml:space="preserve">то должно отражаться </w:t>
      </w:r>
      <w:r w:rsidRPr="001C2A6F">
        <w:rPr>
          <w:rFonts w:eastAsia="Times New Roman"/>
          <w:kern w:val="0"/>
          <w:sz w:val="28"/>
          <w:szCs w:val="28"/>
        </w:rPr>
        <w:t>в названии и в оформлении. Например, «Стали</w:t>
      </w:r>
      <w:r w:rsidR="000327AB">
        <w:rPr>
          <w:rFonts w:eastAsia="Times New Roman"/>
          <w:kern w:val="0"/>
          <w:sz w:val="28"/>
          <w:szCs w:val="28"/>
        </w:rPr>
        <w:t xml:space="preserve">нградская битва на фоне Великой </w:t>
      </w:r>
      <w:r w:rsidRPr="001C2A6F">
        <w:rPr>
          <w:rFonts w:eastAsia="Times New Roman"/>
          <w:kern w:val="0"/>
          <w:sz w:val="28"/>
          <w:szCs w:val="28"/>
        </w:rPr>
        <w:t>О</w:t>
      </w:r>
      <w:r w:rsidR="00C62BD3">
        <w:rPr>
          <w:rFonts w:eastAsia="Times New Roman"/>
          <w:kern w:val="0"/>
          <w:sz w:val="28"/>
          <w:szCs w:val="28"/>
        </w:rPr>
        <w:t xml:space="preserve">течественной войны», </w:t>
      </w:r>
      <w:r w:rsidRPr="001C2A6F">
        <w:rPr>
          <w:rFonts w:eastAsia="Times New Roman"/>
          <w:kern w:val="0"/>
          <w:sz w:val="28"/>
          <w:szCs w:val="28"/>
        </w:rPr>
        <w:t>«Наркомания – одна из трагедий ХХ</w:t>
      </w:r>
      <w:proofErr w:type="gramStart"/>
      <w:r w:rsidRPr="001C2A6F">
        <w:rPr>
          <w:rFonts w:eastAsia="Times New Roman"/>
          <w:kern w:val="0"/>
          <w:sz w:val="28"/>
          <w:szCs w:val="28"/>
        </w:rPr>
        <w:t>I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века». </w:t>
      </w:r>
      <w:r w:rsidR="00C62BD3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В оформлении выставки должны соблюдаться</w:t>
      </w:r>
      <w:r w:rsidR="000327AB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следующие тенденции: либо сначала вы обозначаете в целом </w:t>
      </w:r>
      <w:r w:rsidR="000327AB">
        <w:rPr>
          <w:rFonts w:eastAsia="Times New Roman"/>
          <w:kern w:val="0"/>
          <w:sz w:val="28"/>
          <w:szCs w:val="28"/>
        </w:rPr>
        <w:t xml:space="preserve">проблему, а затем берете </w:t>
      </w:r>
      <w:r w:rsidRPr="001C2A6F">
        <w:rPr>
          <w:rFonts w:eastAsia="Times New Roman"/>
          <w:kern w:val="0"/>
          <w:sz w:val="28"/>
          <w:szCs w:val="28"/>
        </w:rPr>
        <w:t xml:space="preserve">узкую тему, </w:t>
      </w:r>
      <w:r w:rsidRPr="001C2A6F">
        <w:rPr>
          <w:rFonts w:eastAsia="Times New Roman"/>
          <w:kern w:val="0"/>
          <w:sz w:val="28"/>
          <w:szCs w:val="28"/>
        </w:rPr>
        <w:lastRenderedPageBreak/>
        <w:t>обозначенную в названии, и раскрываете ее</w:t>
      </w:r>
      <w:r w:rsidR="00C62BD3">
        <w:rPr>
          <w:rFonts w:eastAsia="Times New Roman"/>
          <w:kern w:val="0"/>
          <w:sz w:val="28"/>
          <w:szCs w:val="28"/>
        </w:rPr>
        <w:t>, либо это может быть оформлено</w:t>
      </w:r>
    </w:p>
    <w:p w:rsidR="00C62BD3" w:rsidRDefault="00C62BD3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 обратном порядке.</w:t>
      </w:r>
    </w:p>
    <w:p w:rsidR="001B194C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sym w:font="Symbol" w:char="F076"/>
      </w:r>
      <w:r w:rsidRPr="001C2A6F">
        <w:rPr>
          <w:rFonts w:eastAsia="Times New Roman"/>
          <w:kern w:val="0"/>
          <w:sz w:val="28"/>
          <w:szCs w:val="28"/>
        </w:rPr>
        <w:t xml:space="preserve"> Выставка-вопрос рекомендует книги, которые отвечают на вопрос, заданный</w:t>
      </w:r>
      <w:r w:rsidR="000327AB">
        <w:rPr>
          <w:rFonts w:eastAsia="Times New Roman"/>
          <w:kern w:val="0"/>
          <w:sz w:val="28"/>
          <w:szCs w:val="28"/>
        </w:rPr>
        <w:t xml:space="preserve"> в </w:t>
      </w:r>
      <w:r w:rsidRPr="001C2A6F">
        <w:rPr>
          <w:rFonts w:eastAsia="Times New Roman"/>
          <w:kern w:val="0"/>
          <w:sz w:val="28"/>
          <w:szCs w:val="28"/>
        </w:rPr>
        <w:t>заглавии. Выставка-вопрос может называться «Спр</w:t>
      </w:r>
      <w:r w:rsidR="000327AB">
        <w:rPr>
          <w:rFonts w:eastAsia="Times New Roman"/>
          <w:kern w:val="0"/>
          <w:sz w:val="28"/>
          <w:szCs w:val="28"/>
        </w:rPr>
        <w:t>ашивай – отвечаем», «Почему так бывает?».</w:t>
      </w:r>
    </w:p>
    <w:p w:rsidR="001B194C" w:rsidRDefault="001B194C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1B194C" w:rsidRPr="00D20106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Times New Roman"/>
          <w:color w:val="FF0000"/>
          <w:kern w:val="0"/>
          <w:sz w:val="28"/>
          <w:szCs w:val="28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Основные требования, предъявляемые к выставочной деятельности библиотек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Основными требованиями, предъявляемыми к выставо</w:t>
      </w:r>
      <w:r>
        <w:rPr>
          <w:rFonts w:eastAsia="Times New Roman"/>
          <w:kern w:val="0"/>
          <w:sz w:val="28"/>
          <w:szCs w:val="28"/>
        </w:rPr>
        <w:t xml:space="preserve">чной работе библиотек, являются </w:t>
      </w:r>
      <w:r w:rsidRPr="001C2A6F">
        <w:rPr>
          <w:rFonts w:eastAsia="Times New Roman"/>
          <w:kern w:val="0"/>
          <w:sz w:val="28"/>
          <w:szCs w:val="28"/>
        </w:rPr>
        <w:t>комфортность, нагляднос</w:t>
      </w:r>
      <w:r>
        <w:rPr>
          <w:rFonts w:eastAsia="Times New Roman"/>
          <w:kern w:val="0"/>
          <w:sz w:val="28"/>
          <w:szCs w:val="28"/>
        </w:rPr>
        <w:t>ть, доступность, оперативность.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B194C">
        <w:rPr>
          <w:rFonts w:eastAsia="Times New Roman"/>
          <w:b/>
          <w:kern w:val="0"/>
          <w:sz w:val="28"/>
          <w:szCs w:val="28"/>
        </w:rPr>
        <w:t>Комфортность</w:t>
      </w:r>
      <w:r w:rsidRPr="001C2A6F">
        <w:rPr>
          <w:rFonts w:eastAsia="Times New Roman"/>
          <w:kern w:val="0"/>
          <w:sz w:val="28"/>
          <w:szCs w:val="28"/>
        </w:rPr>
        <w:t xml:space="preserve"> представляет собой совокупность у</w:t>
      </w:r>
      <w:r>
        <w:rPr>
          <w:rFonts w:eastAsia="Times New Roman"/>
          <w:kern w:val="0"/>
          <w:sz w:val="28"/>
          <w:szCs w:val="28"/>
        </w:rPr>
        <w:t xml:space="preserve">словий, обеспечивающих наиболее </w:t>
      </w:r>
      <w:r w:rsidRPr="001C2A6F">
        <w:rPr>
          <w:rFonts w:eastAsia="Times New Roman"/>
          <w:kern w:val="0"/>
          <w:sz w:val="28"/>
          <w:szCs w:val="28"/>
        </w:rPr>
        <w:t>благоприятные возможности для работы с книгой и одн</w:t>
      </w:r>
      <w:r>
        <w:rPr>
          <w:rFonts w:eastAsia="Times New Roman"/>
          <w:kern w:val="0"/>
          <w:sz w:val="28"/>
          <w:szCs w:val="28"/>
        </w:rPr>
        <w:t xml:space="preserve">овременно отдыха читателей. Эти </w:t>
      </w:r>
      <w:r w:rsidRPr="001C2A6F">
        <w:rPr>
          <w:rFonts w:eastAsia="Times New Roman"/>
          <w:kern w:val="0"/>
          <w:sz w:val="28"/>
          <w:szCs w:val="28"/>
        </w:rPr>
        <w:t>условия включают в себя и удобное расположение кни</w:t>
      </w:r>
      <w:r>
        <w:rPr>
          <w:rFonts w:eastAsia="Times New Roman"/>
          <w:kern w:val="0"/>
          <w:sz w:val="28"/>
          <w:szCs w:val="28"/>
        </w:rPr>
        <w:t xml:space="preserve">г на выставке, и дополнительное </w:t>
      </w:r>
      <w:r w:rsidRPr="001C2A6F">
        <w:rPr>
          <w:rFonts w:eastAsia="Times New Roman"/>
          <w:kern w:val="0"/>
          <w:sz w:val="28"/>
          <w:szCs w:val="28"/>
        </w:rPr>
        <w:t>освещени</w:t>
      </w:r>
      <w:r>
        <w:rPr>
          <w:rFonts w:eastAsia="Times New Roman"/>
          <w:kern w:val="0"/>
          <w:sz w:val="28"/>
          <w:szCs w:val="28"/>
        </w:rPr>
        <w:t>е, и место для отдыха читателя.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Читателю не</w:t>
      </w:r>
      <w:r>
        <w:rPr>
          <w:rFonts w:eastAsia="Times New Roman"/>
          <w:kern w:val="0"/>
          <w:sz w:val="28"/>
          <w:szCs w:val="28"/>
        </w:rPr>
        <w:t xml:space="preserve">обходим психологический комфорт </w:t>
      </w:r>
      <w:r w:rsidRPr="001C2A6F">
        <w:rPr>
          <w:rFonts w:eastAsia="Times New Roman"/>
          <w:kern w:val="0"/>
          <w:sz w:val="28"/>
          <w:szCs w:val="28"/>
        </w:rPr>
        <w:t>при работе с выставкой: удобство получения книги с выс</w:t>
      </w:r>
      <w:r>
        <w:rPr>
          <w:rFonts w:eastAsia="Times New Roman"/>
          <w:kern w:val="0"/>
          <w:sz w:val="28"/>
          <w:szCs w:val="28"/>
        </w:rPr>
        <w:t xml:space="preserve">тавки, возможность ознакомления </w:t>
      </w:r>
      <w:r w:rsidRPr="001C2A6F">
        <w:rPr>
          <w:rFonts w:eastAsia="Times New Roman"/>
          <w:kern w:val="0"/>
          <w:sz w:val="28"/>
          <w:szCs w:val="28"/>
        </w:rPr>
        <w:t>с книгами (документами) в спокойной обстано</w:t>
      </w:r>
      <w:r>
        <w:rPr>
          <w:rFonts w:eastAsia="Times New Roman"/>
          <w:kern w:val="0"/>
          <w:sz w:val="28"/>
          <w:szCs w:val="28"/>
        </w:rPr>
        <w:t xml:space="preserve">вке, т. е. сама выставка должна </w:t>
      </w:r>
      <w:r w:rsidRPr="001C2A6F">
        <w:rPr>
          <w:rFonts w:eastAsia="Times New Roman"/>
          <w:kern w:val="0"/>
          <w:sz w:val="28"/>
          <w:szCs w:val="28"/>
        </w:rPr>
        <w:t xml:space="preserve">функционировать в </w:t>
      </w:r>
      <w:r>
        <w:rPr>
          <w:rFonts w:eastAsia="Times New Roman"/>
          <w:kern w:val="0"/>
          <w:sz w:val="28"/>
          <w:szCs w:val="28"/>
        </w:rPr>
        <w:t xml:space="preserve">гармоничной библиотечной среде. 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B194C">
        <w:rPr>
          <w:rFonts w:eastAsia="Times New Roman"/>
          <w:b/>
          <w:kern w:val="0"/>
          <w:sz w:val="28"/>
          <w:szCs w:val="28"/>
        </w:rPr>
        <w:t>Наглядность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необходимо отметить как наиболе</w:t>
      </w:r>
      <w:r>
        <w:rPr>
          <w:rFonts w:eastAsia="Times New Roman"/>
          <w:kern w:val="0"/>
          <w:sz w:val="28"/>
          <w:szCs w:val="28"/>
        </w:rPr>
        <w:t xml:space="preserve">е действенный способ реализации </w:t>
      </w:r>
      <w:r w:rsidRPr="001C2A6F">
        <w:rPr>
          <w:rFonts w:eastAsia="Times New Roman"/>
          <w:kern w:val="0"/>
          <w:sz w:val="28"/>
          <w:szCs w:val="28"/>
        </w:rPr>
        <w:t>выставки. Различают т</w:t>
      </w:r>
      <w:r>
        <w:rPr>
          <w:rFonts w:eastAsia="Times New Roman"/>
          <w:kern w:val="0"/>
          <w:sz w:val="28"/>
          <w:szCs w:val="28"/>
        </w:rPr>
        <w:t>ри вида наглядности: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документ, представленный в фонде библиот</w:t>
      </w:r>
      <w:r>
        <w:rPr>
          <w:rFonts w:eastAsia="Times New Roman"/>
          <w:kern w:val="0"/>
          <w:sz w:val="28"/>
          <w:szCs w:val="28"/>
        </w:rPr>
        <w:t>еки в режиме открытого доступа;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образ документа как элемент библиотечной выставки, плаката, рекомендательного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списка литературы;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библиографическое описание документа в каталогах, картотеках</w:t>
      </w:r>
      <w:r>
        <w:rPr>
          <w:rFonts w:eastAsia="Times New Roman"/>
          <w:kern w:val="0"/>
          <w:sz w:val="28"/>
          <w:szCs w:val="28"/>
        </w:rPr>
        <w:t>, списках и пр.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Конечная цель принципа наглядности – показать п</w:t>
      </w:r>
      <w:r>
        <w:rPr>
          <w:rFonts w:eastAsia="Times New Roman"/>
          <w:kern w:val="0"/>
          <w:sz w:val="28"/>
          <w:szCs w:val="28"/>
        </w:rPr>
        <w:t xml:space="preserve">ользователю наличие документа в </w:t>
      </w:r>
      <w:r w:rsidRPr="001C2A6F">
        <w:rPr>
          <w:rFonts w:eastAsia="Times New Roman"/>
          <w:kern w:val="0"/>
          <w:sz w:val="28"/>
          <w:szCs w:val="28"/>
        </w:rPr>
        <w:t>фон</w:t>
      </w:r>
      <w:r>
        <w:rPr>
          <w:rFonts w:eastAsia="Times New Roman"/>
          <w:kern w:val="0"/>
          <w:sz w:val="28"/>
          <w:szCs w:val="28"/>
        </w:rPr>
        <w:t>де и убедить в его доступности.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B194C">
        <w:rPr>
          <w:rFonts w:eastAsia="Times New Roman"/>
          <w:b/>
          <w:kern w:val="0"/>
          <w:sz w:val="28"/>
          <w:szCs w:val="28"/>
        </w:rPr>
        <w:t>Доступность</w:t>
      </w:r>
      <w:r w:rsidRPr="001C2A6F">
        <w:rPr>
          <w:rFonts w:eastAsia="Times New Roman"/>
          <w:kern w:val="0"/>
          <w:sz w:val="28"/>
          <w:szCs w:val="28"/>
        </w:rPr>
        <w:t xml:space="preserve"> заключается в предоставлении</w:t>
      </w:r>
      <w:r>
        <w:rPr>
          <w:rFonts w:eastAsia="Times New Roman"/>
          <w:kern w:val="0"/>
          <w:sz w:val="28"/>
          <w:szCs w:val="28"/>
        </w:rPr>
        <w:t xml:space="preserve"> читателям возможности изучения </w:t>
      </w:r>
      <w:r w:rsidRPr="001C2A6F">
        <w:rPr>
          <w:rFonts w:eastAsia="Times New Roman"/>
          <w:kern w:val="0"/>
          <w:sz w:val="28"/>
          <w:szCs w:val="28"/>
        </w:rPr>
        <w:t>содержания демонстр</w:t>
      </w:r>
      <w:r w:rsidR="00917797">
        <w:rPr>
          <w:rFonts w:eastAsia="Times New Roman"/>
          <w:kern w:val="0"/>
          <w:sz w:val="28"/>
          <w:szCs w:val="28"/>
        </w:rPr>
        <w:t xml:space="preserve">ируемых документов. Кроме того, </w:t>
      </w:r>
      <w:r w:rsidRPr="001C2A6F">
        <w:rPr>
          <w:rFonts w:eastAsia="Times New Roman"/>
          <w:kern w:val="0"/>
          <w:sz w:val="28"/>
          <w:szCs w:val="28"/>
        </w:rPr>
        <w:t>про</w:t>
      </w:r>
      <w:r>
        <w:rPr>
          <w:rFonts w:eastAsia="Times New Roman"/>
          <w:kern w:val="0"/>
          <w:sz w:val="28"/>
          <w:szCs w:val="28"/>
        </w:rPr>
        <w:t xml:space="preserve">явлением доступности можно </w:t>
      </w:r>
      <w:r w:rsidRPr="001C2A6F">
        <w:rPr>
          <w:rFonts w:eastAsia="Times New Roman"/>
          <w:kern w:val="0"/>
          <w:sz w:val="28"/>
          <w:szCs w:val="28"/>
        </w:rPr>
        <w:t>считать иные по сравнению с открытым дос</w:t>
      </w:r>
      <w:r>
        <w:rPr>
          <w:rFonts w:eastAsia="Times New Roman"/>
          <w:kern w:val="0"/>
          <w:sz w:val="28"/>
          <w:szCs w:val="28"/>
        </w:rPr>
        <w:t xml:space="preserve">тупом группировки литературы на </w:t>
      </w:r>
      <w:r w:rsidRPr="001C2A6F">
        <w:rPr>
          <w:rFonts w:eastAsia="Times New Roman"/>
          <w:kern w:val="0"/>
          <w:sz w:val="28"/>
          <w:szCs w:val="28"/>
        </w:rPr>
        <w:t>тематических, проблемного характера выставках. До</w:t>
      </w:r>
      <w:r>
        <w:rPr>
          <w:rFonts w:eastAsia="Times New Roman"/>
          <w:kern w:val="0"/>
          <w:sz w:val="28"/>
          <w:szCs w:val="28"/>
        </w:rPr>
        <w:t xml:space="preserve">ступность библиотечных выставок считается выражением уважения, доверия к читателям. 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B194C">
        <w:rPr>
          <w:rFonts w:eastAsia="Times New Roman"/>
          <w:b/>
          <w:kern w:val="0"/>
          <w:sz w:val="28"/>
          <w:szCs w:val="28"/>
        </w:rPr>
        <w:t>Оперативность</w:t>
      </w:r>
      <w:r w:rsidRPr="001C2A6F">
        <w:rPr>
          <w:rFonts w:eastAsia="Times New Roman"/>
          <w:kern w:val="0"/>
          <w:sz w:val="28"/>
          <w:szCs w:val="28"/>
        </w:rPr>
        <w:t xml:space="preserve"> библиотечн</w:t>
      </w:r>
      <w:r>
        <w:rPr>
          <w:rFonts w:eastAsia="Times New Roman"/>
          <w:kern w:val="0"/>
          <w:sz w:val="28"/>
          <w:szCs w:val="28"/>
        </w:rPr>
        <w:t xml:space="preserve">ых выставок </w:t>
      </w:r>
      <w:r w:rsidRPr="001C2A6F">
        <w:rPr>
          <w:rFonts w:eastAsia="Times New Roman"/>
          <w:kern w:val="0"/>
          <w:sz w:val="28"/>
          <w:szCs w:val="28"/>
        </w:rPr>
        <w:t>по</w:t>
      </w:r>
      <w:r>
        <w:rPr>
          <w:rFonts w:eastAsia="Times New Roman"/>
          <w:kern w:val="0"/>
          <w:sz w:val="28"/>
          <w:szCs w:val="28"/>
        </w:rPr>
        <w:t xml:space="preserve">нимается двояко. Во-первых, как </w:t>
      </w:r>
      <w:r w:rsidRPr="001C2A6F">
        <w:rPr>
          <w:rFonts w:eastAsia="Times New Roman"/>
          <w:kern w:val="0"/>
          <w:sz w:val="28"/>
          <w:szCs w:val="28"/>
        </w:rPr>
        <w:t>оперативность отражения нового документа, актуал</w:t>
      </w:r>
      <w:r>
        <w:rPr>
          <w:rFonts w:eastAsia="Times New Roman"/>
          <w:kern w:val="0"/>
          <w:sz w:val="28"/>
          <w:szCs w:val="28"/>
        </w:rPr>
        <w:t>ьной темы, проблемы.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Во-вторых, </w:t>
      </w:r>
      <w:r w:rsidRPr="001C2A6F">
        <w:rPr>
          <w:rFonts w:eastAsia="Times New Roman"/>
          <w:kern w:val="0"/>
          <w:sz w:val="28"/>
          <w:szCs w:val="28"/>
        </w:rPr>
        <w:t>возможность ознакомления одновременно и с кн</w:t>
      </w:r>
      <w:r>
        <w:rPr>
          <w:rFonts w:eastAsia="Times New Roman"/>
          <w:kern w:val="0"/>
          <w:sz w:val="28"/>
          <w:szCs w:val="28"/>
        </w:rPr>
        <w:t>игой, и с ее библиографическими данными.</w:t>
      </w:r>
    </w:p>
    <w:p w:rsidR="001B194C" w:rsidRDefault="001B194C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Комплексное выполнение этих требований обеспе</w:t>
      </w:r>
      <w:r>
        <w:rPr>
          <w:rFonts w:eastAsia="Times New Roman"/>
          <w:kern w:val="0"/>
          <w:sz w:val="28"/>
          <w:szCs w:val="28"/>
        </w:rPr>
        <w:t xml:space="preserve">чивает создание уникальной </w:t>
      </w:r>
      <w:r w:rsidRPr="001C2A6F">
        <w:rPr>
          <w:rFonts w:eastAsia="Times New Roman"/>
          <w:kern w:val="0"/>
          <w:sz w:val="28"/>
          <w:szCs w:val="28"/>
        </w:rPr>
        <w:t>библиотечной среды.</w:t>
      </w:r>
    </w:p>
    <w:p w:rsidR="000327AB" w:rsidRDefault="000327AB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C62BD3" w:rsidRPr="00D20106" w:rsidRDefault="00636796" w:rsidP="00DA2283">
      <w:pPr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Осн</w:t>
      </w:r>
      <w:r w:rsidR="00CC3CB4" w:rsidRPr="00D20106">
        <w:rPr>
          <w:rFonts w:eastAsia="Times New Roman"/>
          <w:b/>
          <w:color w:val="FF0000"/>
          <w:kern w:val="0"/>
          <w:sz w:val="32"/>
          <w:szCs w:val="32"/>
        </w:rPr>
        <w:t>овные этапы подготовки выставки</w:t>
      </w:r>
    </w:p>
    <w:p w:rsidR="00CC3CB4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Осмысленное формирование замысла биб</w:t>
      </w:r>
      <w:r w:rsidR="00CC3CB4">
        <w:rPr>
          <w:rFonts w:eastAsia="Times New Roman"/>
          <w:kern w:val="0"/>
          <w:sz w:val="28"/>
          <w:szCs w:val="28"/>
        </w:rPr>
        <w:t xml:space="preserve">лиотечной выставки, как и любая </w:t>
      </w:r>
      <w:r w:rsidRPr="001C2A6F">
        <w:rPr>
          <w:rFonts w:eastAsia="Times New Roman"/>
          <w:kern w:val="0"/>
          <w:sz w:val="28"/>
          <w:szCs w:val="28"/>
        </w:rPr>
        <w:t>деятельность, склад</w:t>
      </w:r>
      <w:r w:rsidR="00CC3CB4">
        <w:rPr>
          <w:rFonts w:eastAsia="Times New Roman"/>
          <w:kern w:val="0"/>
          <w:sz w:val="28"/>
          <w:szCs w:val="28"/>
        </w:rPr>
        <w:t>ывается из определенных этапов.</w:t>
      </w:r>
    </w:p>
    <w:p w:rsidR="00FA5D9D" w:rsidRDefault="00CC3CB4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917797">
        <w:rPr>
          <w:rStyle w:val="a7"/>
        </w:rPr>
        <w:t>1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этап связан с уточнением проблематики в</w:t>
      </w:r>
      <w:r>
        <w:rPr>
          <w:rFonts w:eastAsia="Times New Roman"/>
          <w:kern w:val="0"/>
          <w:sz w:val="28"/>
          <w:szCs w:val="28"/>
        </w:rPr>
        <w:t xml:space="preserve">ыставки. Вопрос, которому будет </w:t>
      </w:r>
      <w:r w:rsidR="00636796" w:rsidRPr="001C2A6F">
        <w:rPr>
          <w:rFonts w:eastAsia="Times New Roman"/>
          <w:kern w:val="0"/>
          <w:sz w:val="28"/>
          <w:szCs w:val="28"/>
        </w:rPr>
        <w:t>посвящена выставка, должен иметь проблемный характ</w:t>
      </w:r>
      <w:r>
        <w:rPr>
          <w:rFonts w:eastAsia="Times New Roman"/>
          <w:kern w:val="0"/>
          <w:sz w:val="28"/>
          <w:szCs w:val="28"/>
        </w:rPr>
        <w:t xml:space="preserve">ер, то есть требовать изучения, </w:t>
      </w:r>
      <w:r w:rsidR="00636796" w:rsidRPr="001C2A6F">
        <w:rPr>
          <w:rFonts w:eastAsia="Times New Roman"/>
          <w:kern w:val="0"/>
          <w:sz w:val="28"/>
          <w:szCs w:val="28"/>
        </w:rPr>
        <w:t>исследования. Она должна быть актуальна на сегодняш</w:t>
      </w:r>
      <w:r>
        <w:rPr>
          <w:rFonts w:eastAsia="Times New Roman"/>
          <w:kern w:val="0"/>
          <w:sz w:val="28"/>
          <w:szCs w:val="28"/>
        </w:rPr>
        <w:t xml:space="preserve">ний день и интересна читателям. </w:t>
      </w:r>
    </w:p>
    <w:p w:rsidR="00C66951" w:rsidRDefault="00CC3CB4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3CB4">
        <w:rPr>
          <w:rStyle w:val="a7"/>
        </w:rPr>
        <w:t xml:space="preserve">2 </w:t>
      </w:r>
      <w:r w:rsidR="00636796" w:rsidRPr="001C2A6F">
        <w:rPr>
          <w:rFonts w:eastAsia="Times New Roman"/>
          <w:kern w:val="0"/>
          <w:sz w:val="28"/>
          <w:szCs w:val="28"/>
        </w:rPr>
        <w:t>этап – изучение содержания проблемы, ко</w:t>
      </w:r>
      <w:r>
        <w:rPr>
          <w:rFonts w:eastAsia="Times New Roman"/>
          <w:kern w:val="0"/>
          <w:sz w:val="28"/>
          <w:szCs w:val="28"/>
        </w:rPr>
        <w:t xml:space="preserve">торую необходимо раскрыть перед </w:t>
      </w:r>
      <w:r w:rsidR="00636796" w:rsidRPr="001C2A6F">
        <w:rPr>
          <w:rFonts w:eastAsia="Times New Roman"/>
          <w:kern w:val="0"/>
          <w:sz w:val="28"/>
          <w:szCs w:val="28"/>
        </w:rPr>
        <w:t>читателями. Здесь правилом должно стать условие, что н</w:t>
      </w:r>
      <w:r>
        <w:rPr>
          <w:rFonts w:eastAsia="Times New Roman"/>
          <w:kern w:val="0"/>
          <w:sz w:val="28"/>
          <w:szCs w:val="28"/>
        </w:rPr>
        <w:t xml:space="preserve">и одна книга, статья или другой </w:t>
      </w:r>
      <w:r w:rsidR="00636796" w:rsidRPr="001C2A6F">
        <w:rPr>
          <w:rFonts w:eastAsia="Times New Roman"/>
          <w:kern w:val="0"/>
          <w:sz w:val="28"/>
          <w:szCs w:val="28"/>
        </w:rPr>
        <w:t>материал не появятся на выставке, если содержан</w:t>
      </w:r>
      <w:r>
        <w:rPr>
          <w:rFonts w:eastAsia="Times New Roman"/>
          <w:kern w:val="0"/>
          <w:sz w:val="28"/>
          <w:szCs w:val="28"/>
        </w:rPr>
        <w:t xml:space="preserve">ие данного источника неизвестно </w:t>
      </w:r>
      <w:r w:rsidR="00636796" w:rsidRPr="001C2A6F">
        <w:rPr>
          <w:rFonts w:eastAsia="Times New Roman"/>
          <w:kern w:val="0"/>
          <w:sz w:val="28"/>
          <w:szCs w:val="28"/>
        </w:rPr>
        <w:t>библиотекарю, не ясна точка зрения автора. Библио</w:t>
      </w:r>
      <w:r w:rsidR="00C66951">
        <w:rPr>
          <w:rFonts w:eastAsia="Times New Roman"/>
          <w:kern w:val="0"/>
          <w:sz w:val="28"/>
          <w:szCs w:val="28"/>
        </w:rPr>
        <w:t xml:space="preserve">текарю также следует определить </w:t>
      </w:r>
      <w:r w:rsidR="00636796" w:rsidRPr="001C2A6F">
        <w:rPr>
          <w:rFonts w:eastAsia="Times New Roman"/>
          <w:kern w:val="0"/>
          <w:sz w:val="28"/>
          <w:szCs w:val="28"/>
        </w:rPr>
        <w:t>основные аспекты проблемы, представляющие со</w:t>
      </w:r>
      <w:r w:rsidR="00C66951">
        <w:rPr>
          <w:rFonts w:eastAsia="Times New Roman"/>
          <w:kern w:val="0"/>
          <w:sz w:val="28"/>
          <w:szCs w:val="28"/>
        </w:rPr>
        <w:t>бой возможные разделы выставки.</w:t>
      </w:r>
    </w:p>
    <w:p w:rsidR="00FA5D9D" w:rsidRDefault="00C66951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66951">
        <w:rPr>
          <w:rStyle w:val="a7"/>
        </w:rPr>
        <w:t>3</w:t>
      </w:r>
      <w:r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этап – разработка концепции выставки. </w:t>
      </w:r>
    </w:p>
    <w:p w:rsidR="00FA5D9D" w:rsidRDefault="00FA5D9D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Концепция – система взглядов на что-либо, осно</w:t>
      </w:r>
      <w:r>
        <w:rPr>
          <w:rFonts w:eastAsia="Times New Roman"/>
          <w:kern w:val="0"/>
          <w:sz w:val="28"/>
          <w:szCs w:val="28"/>
        </w:rPr>
        <w:t xml:space="preserve">вная мысль, определяющая цели и </w:t>
      </w:r>
      <w:r w:rsidRPr="001C2A6F">
        <w:rPr>
          <w:rFonts w:eastAsia="Times New Roman"/>
          <w:kern w:val="0"/>
          <w:sz w:val="28"/>
          <w:szCs w:val="28"/>
        </w:rPr>
        <w:t xml:space="preserve">задачи исследования </w:t>
      </w:r>
      <w:r>
        <w:rPr>
          <w:rFonts w:eastAsia="Times New Roman"/>
          <w:kern w:val="0"/>
          <w:sz w:val="28"/>
          <w:szCs w:val="28"/>
        </w:rPr>
        <w:t>и указывающая пути его ведения.</w:t>
      </w:r>
    </w:p>
    <w:p w:rsidR="00C66951" w:rsidRDefault="00FA5D9D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Библиотекарю следует тщательно </w:t>
      </w:r>
      <w:r w:rsidR="00636796" w:rsidRPr="001C2A6F">
        <w:rPr>
          <w:rFonts w:eastAsia="Times New Roman"/>
          <w:kern w:val="0"/>
          <w:sz w:val="28"/>
          <w:szCs w:val="28"/>
        </w:rPr>
        <w:t>обдумать и отобрать необходимые для экспозиции документы, придумать оформительские</w:t>
      </w:r>
      <w:r w:rsidR="00C66951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средства, с помощью которых он сможет воплотить общи</w:t>
      </w:r>
      <w:r w:rsidR="00C66951">
        <w:rPr>
          <w:rFonts w:eastAsia="Times New Roman"/>
          <w:kern w:val="0"/>
          <w:sz w:val="28"/>
          <w:szCs w:val="28"/>
        </w:rPr>
        <w:t xml:space="preserve">й замысел, передать необходимые </w:t>
      </w:r>
      <w:r w:rsidR="00636796" w:rsidRPr="001C2A6F">
        <w:rPr>
          <w:rFonts w:eastAsia="Times New Roman"/>
          <w:kern w:val="0"/>
          <w:sz w:val="28"/>
          <w:szCs w:val="28"/>
        </w:rPr>
        <w:t>идеи, образы. При этом все элементы выставк</w:t>
      </w:r>
      <w:r w:rsidR="00C66951">
        <w:rPr>
          <w:rFonts w:eastAsia="Times New Roman"/>
          <w:kern w:val="0"/>
          <w:sz w:val="28"/>
          <w:szCs w:val="28"/>
        </w:rPr>
        <w:t xml:space="preserve">и должны иметь предельно точное </w:t>
      </w:r>
      <w:r w:rsidR="00636796" w:rsidRPr="001C2A6F">
        <w:rPr>
          <w:rFonts w:eastAsia="Times New Roman"/>
          <w:kern w:val="0"/>
          <w:sz w:val="28"/>
          <w:szCs w:val="28"/>
        </w:rPr>
        <w:t>назначение, производить задуманное впечатление и п</w:t>
      </w:r>
      <w:r w:rsidR="00C66951">
        <w:rPr>
          <w:rFonts w:eastAsia="Times New Roman"/>
          <w:kern w:val="0"/>
          <w:sz w:val="28"/>
          <w:szCs w:val="28"/>
        </w:rPr>
        <w:t>одводить читателя к выводам, на которые рассчитывает библиотекарь.</w:t>
      </w:r>
    </w:p>
    <w:p w:rsidR="00917797" w:rsidRDefault="00917797" w:rsidP="00623FB4">
      <w:pPr>
        <w:spacing w:line="276" w:lineRule="auto"/>
        <w:rPr>
          <w:rFonts w:eastAsia="Times New Roman"/>
          <w:b/>
          <w:kern w:val="0"/>
          <w:sz w:val="32"/>
          <w:szCs w:val="32"/>
        </w:rPr>
      </w:pPr>
    </w:p>
    <w:p w:rsidR="00DD50DB" w:rsidRPr="00D20106" w:rsidRDefault="00DA2283" w:rsidP="00DA2283">
      <w:pPr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Основная документация выставки</w:t>
      </w:r>
    </w:p>
    <w:p w:rsidR="00DD50DB" w:rsidRDefault="00DD50DB" w:rsidP="000F0C3E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AD5637">
        <w:rPr>
          <w:rFonts w:eastAsia="Times New Roman"/>
          <w:b/>
          <w:kern w:val="0"/>
          <w:sz w:val="28"/>
          <w:szCs w:val="28"/>
        </w:rPr>
        <w:t>Концепция выставки</w:t>
      </w:r>
    </w:p>
    <w:p w:rsidR="000F0C3E" w:rsidRDefault="000F0C3E" w:rsidP="000F0C3E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Грамотно продуманная концепция выставки должна отвечать на 3 вопроса:</w:t>
      </w:r>
    </w:p>
    <w:p w:rsidR="000F0C3E" w:rsidRDefault="000F0C3E" w:rsidP="000F0C3E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 чем желаете рассказать? (Тема, содержание)</w:t>
      </w:r>
    </w:p>
    <w:p w:rsidR="000F0C3E" w:rsidRDefault="000F0C3E" w:rsidP="000F0C3E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Кому адресована выставка? (Читательское предназначение)</w:t>
      </w:r>
    </w:p>
    <w:p w:rsidR="00DD50DB" w:rsidRPr="000F0C3E" w:rsidRDefault="000F0C3E" w:rsidP="000F0C3E">
      <w:pPr>
        <w:spacing w:line="276" w:lineRule="auto"/>
        <w:jc w:val="both"/>
        <w:rPr>
          <w:rFonts w:eastAsia="Times New Roman"/>
          <w:b/>
          <w:kern w:val="0"/>
          <w:sz w:val="32"/>
          <w:szCs w:val="32"/>
        </w:rPr>
      </w:pPr>
      <w:r w:rsidRPr="001C2A6F">
        <w:rPr>
          <w:rFonts w:eastAsia="Times New Roman"/>
          <w:kern w:val="0"/>
          <w:sz w:val="28"/>
          <w:szCs w:val="28"/>
        </w:rPr>
        <w:t>Как под</w:t>
      </w:r>
      <w:r>
        <w:rPr>
          <w:rFonts w:eastAsia="Times New Roman"/>
          <w:kern w:val="0"/>
          <w:sz w:val="28"/>
          <w:szCs w:val="28"/>
        </w:rPr>
        <w:t xml:space="preserve">ать экспонируемый материал? </w:t>
      </w:r>
      <w:proofErr w:type="gramStart"/>
      <w:r>
        <w:rPr>
          <w:rFonts w:eastAsia="Times New Roman"/>
          <w:kern w:val="0"/>
          <w:sz w:val="28"/>
          <w:szCs w:val="28"/>
        </w:rPr>
        <w:t>(Форма, способ предоставления информации)</w:t>
      </w:r>
      <w:r>
        <w:rPr>
          <w:rFonts w:eastAsia="Times New Roman"/>
          <w:kern w:val="0"/>
          <w:sz w:val="28"/>
          <w:szCs w:val="28"/>
        </w:rPr>
        <w:br/>
      </w:r>
      <w:r w:rsidR="00636796" w:rsidRPr="00DD50DB">
        <w:rPr>
          <w:rFonts w:eastAsia="Times New Roman"/>
          <w:b/>
          <w:kern w:val="0"/>
          <w:sz w:val="28"/>
          <w:szCs w:val="28"/>
        </w:rPr>
        <w:t>Тематико-экспозиционный план (ТЭП)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выставки с</w:t>
      </w:r>
      <w:r w:rsidR="00DD50DB">
        <w:rPr>
          <w:rFonts w:eastAsia="Times New Roman"/>
          <w:kern w:val="0"/>
          <w:sz w:val="28"/>
          <w:szCs w:val="28"/>
        </w:rPr>
        <w:t xml:space="preserve">остоит из перечисления </w:t>
      </w:r>
      <w:r w:rsidR="00DD50DB">
        <w:rPr>
          <w:rFonts w:eastAsia="Times New Roman"/>
          <w:kern w:val="0"/>
          <w:sz w:val="28"/>
          <w:szCs w:val="28"/>
        </w:rPr>
        <w:lastRenderedPageBreak/>
        <w:t xml:space="preserve">разделов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выставки, также в нем размещаются все сведения, которые организатор </w:t>
      </w:r>
      <w:r w:rsidR="00DD50DB">
        <w:rPr>
          <w:rFonts w:eastAsia="Times New Roman"/>
          <w:kern w:val="0"/>
          <w:sz w:val="28"/>
          <w:szCs w:val="28"/>
        </w:rPr>
        <w:t xml:space="preserve">собирается </w:t>
      </w:r>
      <w:r w:rsidR="00636796" w:rsidRPr="001C2A6F">
        <w:rPr>
          <w:rFonts w:eastAsia="Times New Roman"/>
          <w:kern w:val="0"/>
          <w:sz w:val="28"/>
          <w:szCs w:val="28"/>
        </w:rPr>
        <w:t>отразить в экспозиции: цитаты поэтов, писателей и</w:t>
      </w:r>
      <w:r w:rsidR="00DD50DB">
        <w:rPr>
          <w:rFonts w:eastAsia="Times New Roman"/>
          <w:kern w:val="0"/>
          <w:sz w:val="28"/>
          <w:szCs w:val="28"/>
        </w:rPr>
        <w:t xml:space="preserve"> критиков, определение основных </w:t>
      </w:r>
      <w:r w:rsidR="00636796" w:rsidRPr="001C2A6F">
        <w:rPr>
          <w:rFonts w:eastAsia="Times New Roman"/>
          <w:kern w:val="0"/>
          <w:sz w:val="28"/>
          <w:szCs w:val="28"/>
        </w:rPr>
        <w:t>терминов и понятий, необходимых для правильного воспр</w:t>
      </w:r>
      <w:r w:rsidR="00DD50DB">
        <w:rPr>
          <w:rFonts w:eastAsia="Times New Roman"/>
          <w:kern w:val="0"/>
          <w:sz w:val="28"/>
          <w:szCs w:val="28"/>
        </w:rPr>
        <w:t xml:space="preserve">иятия экспонатов выставки, даты </w:t>
      </w:r>
      <w:r w:rsidR="00636796" w:rsidRPr="001C2A6F">
        <w:rPr>
          <w:rFonts w:eastAsia="Times New Roman"/>
          <w:kern w:val="0"/>
          <w:sz w:val="28"/>
          <w:szCs w:val="28"/>
        </w:rPr>
        <w:t>жизни и деятельности лиц, о которых повествуют выставка, этапы развития предмет</w:t>
      </w:r>
      <w:r w:rsidR="00AD5637">
        <w:rPr>
          <w:rFonts w:eastAsia="Times New Roman"/>
          <w:kern w:val="0"/>
          <w:sz w:val="28"/>
          <w:szCs w:val="28"/>
        </w:rPr>
        <w:t>а выставки и многое другое.</w:t>
      </w:r>
      <w:proofErr w:type="gramEnd"/>
    </w:p>
    <w:p w:rsidR="00DD50DB" w:rsidRPr="00AD5637" w:rsidRDefault="00636796" w:rsidP="00623FB4">
      <w:pPr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AD5637">
        <w:rPr>
          <w:rFonts w:eastAsia="Times New Roman"/>
          <w:b/>
          <w:kern w:val="0"/>
          <w:sz w:val="28"/>
          <w:szCs w:val="28"/>
        </w:rPr>
        <w:t>Тетрадь</w:t>
      </w:r>
      <w:r w:rsidR="00DD50DB" w:rsidRPr="00AD5637">
        <w:rPr>
          <w:rFonts w:eastAsia="Times New Roman"/>
          <w:b/>
          <w:kern w:val="0"/>
          <w:sz w:val="28"/>
          <w:szCs w:val="28"/>
        </w:rPr>
        <w:t xml:space="preserve"> учета выставочной деятельности</w:t>
      </w:r>
    </w:p>
    <w:p w:rsidR="00DD50D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Необходимо вести «Тетрадь учета выставочной деят</w:t>
      </w:r>
      <w:r w:rsidR="00DD50DB">
        <w:rPr>
          <w:rFonts w:eastAsia="Times New Roman"/>
          <w:kern w:val="0"/>
          <w:sz w:val="28"/>
          <w:szCs w:val="28"/>
        </w:rPr>
        <w:t xml:space="preserve">ельности» для того, чтобы после </w:t>
      </w:r>
      <w:r w:rsidRPr="001C2A6F">
        <w:rPr>
          <w:rFonts w:eastAsia="Times New Roman"/>
          <w:kern w:val="0"/>
          <w:sz w:val="28"/>
          <w:szCs w:val="28"/>
        </w:rPr>
        <w:t>окончания демо</w:t>
      </w:r>
      <w:r w:rsidR="00427659">
        <w:rPr>
          <w:rFonts w:eastAsia="Times New Roman"/>
          <w:kern w:val="0"/>
          <w:sz w:val="28"/>
          <w:szCs w:val="28"/>
        </w:rPr>
        <w:t xml:space="preserve">нстрации выставки определить ее </w:t>
      </w:r>
      <w:r w:rsidRPr="001C2A6F">
        <w:rPr>
          <w:rFonts w:eastAsia="Times New Roman"/>
          <w:kern w:val="0"/>
          <w:sz w:val="28"/>
          <w:szCs w:val="28"/>
        </w:rPr>
        <w:t xml:space="preserve">эффективность. </w:t>
      </w:r>
    </w:p>
    <w:p w:rsidR="00DD50DB" w:rsidRDefault="00DD50DB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В тетради записываем:</w:t>
      </w:r>
    </w:p>
    <w:p w:rsidR="00DD50DB" w:rsidRDefault="00DD50DB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– Тема выставки.</w:t>
      </w:r>
    </w:p>
    <w:p w:rsidR="00DD50D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Исполни</w:t>
      </w:r>
      <w:r w:rsidR="00DD50DB">
        <w:rPr>
          <w:rFonts w:eastAsia="Times New Roman"/>
          <w:kern w:val="0"/>
          <w:sz w:val="28"/>
          <w:szCs w:val="28"/>
        </w:rPr>
        <w:t>тель.</w:t>
      </w:r>
    </w:p>
    <w:p w:rsidR="00DD50DB" w:rsidRDefault="00DD50DB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– Место проведения.</w:t>
      </w:r>
    </w:p>
    <w:p w:rsidR="00DD50D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Про</w:t>
      </w:r>
      <w:r w:rsidR="00DD50DB">
        <w:rPr>
          <w:rFonts w:eastAsia="Times New Roman"/>
          <w:kern w:val="0"/>
          <w:sz w:val="28"/>
          <w:szCs w:val="28"/>
        </w:rPr>
        <w:t>должительность работы выставки.</w:t>
      </w:r>
    </w:p>
    <w:p w:rsidR="00DD50DB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– Сколько </w:t>
      </w:r>
      <w:r w:rsidR="00DD50DB">
        <w:rPr>
          <w:rFonts w:eastAsia="Times New Roman"/>
          <w:kern w:val="0"/>
          <w:sz w:val="28"/>
          <w:szCs w:val="28"/>
        </w:rPr>
        <w:t>материалов на ней представлено.</w:t>
      </w:r>
    </w:p>
    <w:p w:rsidR="00AD5637" w:rsidRDefault="00DD50DB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– Какова ее посещаемость</w:t>
      </w:r>
      <w:r w:rsidR="00AD5637">
        <w:rPr>
          <w:rFonts w:eastAsia="Times New Roman"/>
          <w:kern w:val="0"/>
          <w:sz w:val="28"/>
          <w:szCs w:val="28"/>
        </w:rPr>
        <w:t>.</w:t>
      </w:r>
    </w:p>
    <w:p w:rsidR="00AD5637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Ко</w:t>
      </w:r>
      <w:r w:rsidR="00AD5637">
        <w:rPr>
          <w:rFonts w:eastAsia="Times New Roman"/>
          <w:kern w:val="0"/>
          <w:sz w:val="28"/>
          <w:szCs w:val="28"/>
        </w:rPr>
        <w:t>личество книговыдач с выставки.</w:t>
      </w:r>
    </w:p>
    <w:p w:rsidR="00277179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Колич</w:t>
      </w:r>
      <w:r w:rsidR="00277179">
        <w:rPr>
          <w:rFonts w:eastAsia="Times New Roman"/>
          <w:kern w:val="0"/>
          <w:sz w:val="28"/>
          <w:szCs w:val="28"/>
        </w:rPr>
        <w:t>ество просмотренных материалов.</w:t>
      </w:r>
    </w:p>
    <w:p w:rsidR="00277179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О</w:t>
      </w:r>
      <w:r w:rsidR="00277179">
        <w:rPr>
          <w:rFonts w:eastAsia="Times New Roman"/>
          <w:kern w:val="0"/>
          <w:sz w:val="28"/>
          <w:szCs w:val="28"/>
        </w:rPr>
        <w:t>тзывы, предложения по выставке.</w:t>
      </w:r>
    </w:p>
    <w:p w:rsidR="00277179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</w:t>
      </w:r>
      <w:r w:rsidR="00277179">
        <w:rPr>
          <w:rFonts w:eastAsia="Times New Roman"/>
          <w:kern w:val="0"/>
          <w:sz w:val="28"/>
          <w:szCs w:val="28"/>
        </w:rPr>
        <w:t xml:space="preserve"> Коэффициент использования (Q).</w:t>
      </w:r>
    </w:p>
    <w:p w:rsidR="00427659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Коэффициент использования высчитывается следу</w:t>
      </w:r>
      <w:r w:rsidR="00277179">
        <w:rPr>
          <w:rFonts w:eastAsia="Times New Roman"/>
          <w:kern w:val="0"/>
          <w:sz w:val="28"/>
          <w:szCs w:val="28"/>
        </w:rPr>
        <w:t xml:space="preserve">ющим образом: количество взятой </w:t>
      </w:r>
      <w:r w:rsidRPr="001C2A6F">
        <w:rPr>
          <w:rFonts w:eastAsia="Times New Roman"/>
          <w:kern w:val="0"/>
          <w:sz w:val="28"/>
          <w:szCs w:val="28"/>
        </w:rPr>
        <w:t>(выданной) литературы делится на количество</w:t>
      </w:r>
      <w:r w:rsidR="00AD5637">
        <w:rPr>
          <w:rFonts w:eastAsia="Times New Roman"/>
          <w:kern w:val="0"/>
          <w:sz w:val="28"/>
          <w:szCs w:val="28"/>
        </w:rPr>
        <w:t xml:space="preserve">, </w:t>
      </w:r>
      <w:r w:rsidRPr="001C2A6F">
        <w:rPr>
          <w:rFonts w:eastAsia="Times New Roman"/>
          <w:kern w:val="0"/>
          <w:sz w:val="28"/>
          <w:szCs w:val="28"/>
        </w:rPr>
        <w:t xml:space="preserve"> пр</w:t>
      </w:r>
      <w:r w:rsidR="00277179">
        <w:rPr>
          <w:rFonts w:eastAsia="Times New Roman"/>
          <w:kern w:val="0"/>
          <w:sz w:val="28"/>
          <w:szCs w:val="28"/>
        </w:rPr>
        <w:t xml:space="preserve">едставленной на выставке. </w:t>
      </w:r>
    </w:p>
    <w:p w:rsidR="00DA2283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Если э</w:t>
      </w:r>
      <w:r w:rsidR="00277179">
        <w:rPr>
          <w:rFonts w:eastAsia="Times New Roman"/>
          <w:kern w:val="0"/>
          <w:sz w:val="28"/>
          <w:szCs w:val="28"/>
        </w:rPr>
        <w:t xml:space="preserve">ффективность низкая, необходимо </w:t>
      </w:r>
      <w:r w:rsidRPr="001C2A6F">
        <w:rPr>
          <w:rFonts w:eastAsia="Times New Roman"/>
          <w:kern w:val="0"/>
          <w:sz w:val="28"/>
          <w:szCs w:val="28"/>
        </w:rPr>
        <w:t>выяснить, почему выставка не пользовалась популярно</w:t>
      </w:r>
      <w:r w:rsidR="00427659">
        <w:rPr>
          <w:rFonts w:eastAsia="Times New Roman"/>
          <w:kern w:val="0"/>
          <w:sz w:val="28"/>
          <w:szCs w:val="28"/>
        </w:rPr>
        <w:t xml:space="preserve">стью среди читателей. Для этого </w:t>
      </w:r>
      <w:r w:rsidRPr="001C2A6F">
        <w:rPr>
          <w:rFonts w:eastAsia="Times New Roman"/>
          <w:kern w:val="0"/>
          <w:sz w:val="28"/>
          <w:szCs w:val="28"/>
        </w:rPr>
        <w:t xml:space="preserve">нужно проанализировать все этапы выставочной </w:t>
      </w:r>
      <w:r w:rsidR="00277179">
        <w:rPr>
          <w:rFonts w:eastAsia="Times New Roman"/>
          <w:kern w:val="0"/>
          <w:sz w:val="28"/>
          <w:szCs w:val="28"/>
        </w:rPr>
        <w:t xml:space="preserve">работы, начиная с выбора темы и </w:t>
      </w:r>
      <w:r w:rsidRPr="001C2A6F">
        <w:rPr>
          <w:rFonts w:eastAsia="Times New Roman"/>
          <w:kern w:val="0"/>
          <w:sz w:val="28"/>
          <w:szCs w:val="28"/>
        </w:rPr>
        <w:t>заканчивая рекламой, и определить, где были допущен</w:t>
      </w:r>
      <w:r w:rsidR="00277179">
        <w:rPr>
          <w:rFonts w:eastAsia="Times New Roman"/>
          <w:kern w:val="0"/>
          <w:sz w:val="28"/>
          <w:szCs w:val="28"/>
        </w:rPr>
        <w:t xml:space="preserve">ы ошибки. Высокую эффективность </w:t>
      </w:r>
      <w:r w:rsidRPr="001C2A6F">
        <w:rPr>
          <w:rFonts w:eastAsia="Times New Roman"/>
          <w:kern w:val="0"/>
          <w:sz w:val="28"/>
          <w:szCs w:val="28"/>
        </w:rPr>
        <w:t>также необходимо изучать, чтобы выявить причины</w:t>
      </w:r>
      <w:r w:rsidR="00277179">
        <w:rPr>
          <w:rFonts w:eastAsia="Times New Roman"/>
          <w:kern w:val="0"/>
          <w:sz w:val="28"/>
          <w:szCs w:val="28"/>
        </w:rPr>
        <w:t xml:space="preserve"> успеха выставки у читателей. </w:t>
      </w:r>
    </w:p>
    <w:p w:rsidR="00DA2283" w:rsidRDefault="00277179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</w:t>
      </w:r>
      <w:r w:rsidR="00636796" w:rsidRPr="001C2A6F">
        <w:rPr>
          <w:rFonts w:eastAsia="Times New Roman"/>
          <w:kern w:val="0"/>
          <w:sz w:val="28"/>
          <w:szCs w:val="28"/>
        </w:rPr>
        <w:t>последние годы для изучения эффективности выставо</w:t>
      </w:r>
      <w:r>
        <w:rPr>
          <w:rFonts w:eastAsia="Times New Roman"/>
          <w:kern w:val="0"/>
          <w:sz w:val="28"/>
          <w:szCs w:val="28"/>
        </w:rPr>
        <w:t xml:space="preserve">чной работы широко используются </w:t>
      </w:r>
      <w:r w:rsidR="00636796" w:rsidRPr="001C2A6F">
        <w:rPr>
          <w:rFonts w:eastAsia="Times New Roman"/>
          <w:kern w:val="0"/>
          <w:sz w:val="28"/>
          <w:szCs w:val="28"/>
        </w:rPr>
        <w:t>методы опроса читателей: б</w:t>
      </w:r>
      <w:r w:rsidR="00DA2283">
        <w:rPr>
          <w:rFonts w:eastAsia="Times New Roman"/>
          <w:kern w:val="0"/>
          <w:sz w:val="28"/>
          <w:szCs w:val="28"/>
        </w:rPr>
        <w:t xml:space="preserve">еседы, интервью, анкетирование, </w:t>
      </w:r>
      <w:r w:rsidR="00636796" w:rsidRPr="001C2A6F">
        <w:rPr>
          <w:rFonts w:eastAsia="Times New Roman"/>
          <w:kern w:val="0"/>
          <w:sz w:val="28"/>
          <w:szCs w:val="28"/>
        </w:rPr>
        <w:t>которы</w:t>
      </w:r>
      <w:r w:rsidR="00DA2283">
        <w:rPr>
          <w:rFonts w:eastAsia="Times New Roman"/>
          <w:kern w:val="0"/>
          <w:sz w:val="28"/>
          <w:szCs w:val="28"/>
        </w:rPr>
        <w:t xml:space="preserve">е помогают выявить </w:t>
      </w:r>
      <w:r w:rsidR="00636796" w:rsidRPr="001C2A6F">
        <w:rPr>
          <w:rFonts w:eastAsia="Times New Roman"/>
          <w:kern w:val="0"/>
          <w:sz w:val="28"/>
          <w:szCs w:val="28"/>
        </w:rPr>
        <w:t>интересы и потребности читателей, позволяют п</w:t>
      </w:r>
      <w:r>
        <w:rPr>
          <w:rFonts w:eastAsia="Times New Roman"/>
          <w:kern w:val="0"/>
          <w:sz w:val="28"/>
          <w:szCs w:val="28"/>
        </w:rPr>
        <w:t xml:space="preserve">ланировать выставочную работу в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соответствии с читательскими ожиданиями. </w:t>
      </w:r>
    </w:p>
    <w:p w:rsidR="00E02CAF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После выставки оформляется </w:t>
      </w:r>
      <w:r w:rsidRPr="00AD5637">
        <w:rPr>
          <w:rFonts w:eastAsia="Times New Roman"/>
          <w:b/>
          <w:kern w:val="0"/>
          <w:sz w:val="28"/>
          <w:szCs w:val="28"/>
        </w:rPr>
        <w:t>паспорт</w:t>
      </w:r>
      <w:r w:rsidRPr="001C2A6F">
        <w:rPr>
          <w:rFonts w:eastAsia="Times New Roman"/>
          <w:kern w:val="0"/>
          <w:sz w:val="28"/>
          <w:szCs w:val="28"/>
        </w:rPr>
        <w:t>, в кот</w:t>
      </w:r>
      <w:r w:rsidR="00277179">
        <w:rPr>
          <w:rFonts w:eastAsia="Times New Roman"/>
          <w:kern w:val="0"/>
          <w:sz w:val="28"/>
          <w:szCs w:val="28"/>
        </w:rPr>
        <w:t>ором представлена информация п</w:t>
      </w:r>
      <w:r w:rsidR="00427659">
        <w:rPr>
          <w:rFonts w:eastAsia="Times New Roman"/>
          <w:kern w:val="0"/>
          <w:sz w:val="28"/>
          <w:szCs w:val="28"/>
        </w:rPr>
        <w:t>о отраслям знаний и книговыдаче.</w:t>
      </w:r>
    </w:p>
    <w:p w:rsidR="00240B22" w:rsidRDefault="00240B22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E02CAF" w:rsidRDefault="00E02CAF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A64B31" w:rsidRPr="00D20106" w:rsidRDefault="00636796" w:rsidP="00623FB4">
      <w:pPr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lastRenderedPageBreak/>
        <w:t>Обору</w:t>
      </w:r>
      <w:r w:rsidR="00A64B31" w:rsidRPr="00D20106">
        <w:rPr>
          <w:rFonts w:eastAsia="Times New Roman"/>
          <w:b/>
          <w:color w:val="FF0000"/>
          <w:kern w:val="0"/>
          <w:sz w:val="32"/>
          <w:szCs w:val="32"/>
        </w:rPr>
        <w:t>дование для проведения выставок</w:t>
      </w:r>
    </w:p>
    <w:p w:rsidR="007004C0" w:rsidRDefault="007004C0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К</w:t>
      </w:r>
      <w:r w:rsidR="00277179">
        <w:rPr>
          <w:rFonts w:eastAsia="Times New Roman"/>
          <w:kern w:val="0"/>
          <w:sz w:val="28"/>
          <w:szCs w:val="28"/>
        </w:rPr>
        <w:t xml:space="preserve"> выставочному </w:t>
      </w:r>
      <w:r w:rsidR="00636796" w:rsidRPr="001C2A6F">
        <w:rPr>
          <w:rFonts w:eastAsia="Times New Roman"/>
          <w:kern w:val="0"/>
          <w:sz w:val="28"/>
          <w:szCs w:val="28"/>
        </w:rPr>
        <w:t>оборудованию относятся: витри</w:t>
      </w:r>
      <w:r>
        <w:rPr>
          <w:rFonts w:eastAsia="Times New Roman"/>
          <w:kern w:val="0"/>
          <w:sz w:val="28"/>
          <w:szCs w:val="28"/>
        </w:rPr>
        <w:t>ны, стеллажи, столы, подставки.</w:t>
      </w:r>
    </w:p>
    <w:p w:rsidR="007004C0" w:rsidRDefault="00240B22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2D145B" wp14:editId="5872C23F">
            <wp:simplePos x="0" y="0"/>
            <wp:positionH relativeFrom="margin">
              <wp:posOffset>4391025</wp:posOffset>
            </wp:positionH>
            <wp:positionV relativeFrom="margin">
              <wp:posOffset>822960</wp:posOffset>
            </wp:positionV>
            <wp:extent cx="1595120" cy="1162050"/>
            <wp:effectExtent l="0" t="0" r="5080" b="0"/>
            <wp:wrapSquare wrapText="bothSides"/>
            <wp:docPr id="5" name="Рисунок 5" descr="C:\Users\User\Desktop\histob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histobr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796" w:rsidRPr="007004C0">
        <w:rPr>
          <w:rFonts w:eastAsia="Times New Roman"/>
          <w:b/>
          <w:kern w:val="0"/>
          <w:sz w:val="28"/>
          <w:szCs w:val="28"/>
        </w:rPr>
        <w:t>Вертикальны</w:t>
      </w:r>
      <w:r w:rsidR="00A64B31" w:rsidRPr="007004C0">
        <w:rPr>
          <w:rFonts w:eastAsia="Times New Roman"/>
          <w:b/>
          <w:kern w:val="0"/>
          <w:sz w:val="28"/>
          <w:szCs w:val="28"/>
        </w:rPr>
        <w:t>е витрины</w:t>
      </w:r>
      <w:r w:rsidR="00A64B31">
        <w:rPr>
          <w:rFonts w:eastAsia="Times New Roman"/>
          <w:kern w:val="0"/>
          <w:sz w:val="28"/>
          <w:szCs w:val="28"/>
        </w:rPr>
        <w:t xml:space="preserve"> должны быть полностью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стеклянными или с одной непрозрачной стороной. </w:t>
      </w:r>
    </w:p>
    <w:p w:rsidR="00240B22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Витрины</w:t>
      </w:r>
      <w:r w:rsidR="007004C0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с непрозрачной задней с</w:t>
      </w:r>
      <w:r w:rsidR="00A64B31">
        <w:rPr>
          <w:rFonts w:eastAsia="Times New Roman"/>
          <w:kern w:val="0"/>
          <w:sz w:val="28"/>
          <w:szCs w:val="28"/>
        </w:rPr>
        <w:t xml:space="preserve">тенкой располагаются вплотную к </w:t>
      </w:r>
      <w:r w:rsidRPr="001C2A6F">
        <w:rPr>
          <w:rFonts w:eastAsia="Times New Roman"/>
          <w:kern w:val="0"/>
          <w:sz w:val="28"/>
          <w:szCs w:val="28"/>
        </w:rPr>
        <w:t>стене помещения, в котор</w:t>
      </w:r>
      <w:r w:rsidR="00FF3B48">
        <w:rPr>
          <w:rFonts w:eastAsia="Times New Roman"/>
          <w:kern w:val="0"/>
          <w:sz w:val="28"/>
          <w:szCs w:val="28"/>
        </w:rPr>
        <w:t xml:space="preserve">ом выставлена </w:t>
      </w:r>
      <w:r w:rsidR="00277179">
        <w:rPr>
          <w:rFonts w:eastAsia="Times New Roman"/>
          <w:kern w:val="0"/>
          <w:sz w:val="28"/>
          <w:szCs w:val="28"/>
        </w:rPr>
        <w:t xml:space="preserve">экспозиция. Кроме </w:t>
      </w:r>
      <w:r w:rsidRPr="001C2A6F">
        <w:rPr>
          <w:rFonts w:eastAsia="Times New Roman"/>
          <w:kern w:val="0"/>
          <w:sz w:val="28"/>
          <w:szCs w:val="28"/>
        </w:rPr>
        <w:t>того, витринами</w:t>
      </w:r>
      <w:r w:rsidR="00FF3B48">
        <w:rPr>
          <w:rFonts w:eastAsia="Times New Roman"/>
          <w:kern w:val="0"/>
          <w:sz w:val="28"/>
          <w:szCs w:val="28"/>
        </w:rPr>
        <w:t xml:space="preserve"> можно </w:t>
      </w:r>
      <w:r w:rsidR="00277179">
        <w:rPr>
          <w:rFonts w:eastAsia="Times New Roman"/>
          <w:kern w:val="0"/>
          <w:sz w:val="28"/>
          <w:szCs w:val="28"/>
        </w:rPr>
        <w:t xml:space="preserve">организовать специальное </w:t>
      </w:r>
      <w:r w:rsidRPr="001C2A6F">
        <w:rPr>
          <w:rFonts w:eastAsia="Times New Roman"/>
          <w:kern w:val="0"/>
          <w:sz w:val="28"/>
          <w:szCs w:val="28"/>
        </w:rPr>
        <w:t>выставочное пространство</w:t>
      </w:r>
      <w:r w:rsidR="00FF3B48">
        <w:rPr>
          <w:rFonts w:eastAsia="Times New Roman"/>
          <w:kern w:val="0"/>
          <w:sz w:val="28"/>
          <w:szCs w:val="28"/>
        </w:rPr>
        <w:t xml:space="preserve"> в </w:t>
      </w:r>
      <w:r w:rsidR="00277179">
        <w:rPr>
          <w:rFonts w:eastAsia="Times New Roman"/>
          <w:kern w:val="0"/>
          <w:sz w:val="28"/>
          <w:szCs w:val="28"/>
        </w:rPr>
        <w:t xml:space="preserve">читальном зале или помещении </w:t>
      </w:r>
      <w:r w:rsidRPr="001C2A6F">
        <w:rPr>
          <w:rFonts w:eastAsia="Times New Roman"/>
          <w:kern w:val="0"/>
          <w:sz w:val="28"/>
          <w:szCs w:val="28"/>
        </w:rPr>
        <w:t>с открытым доступ</w:t>
      </w:r>
      <w:r w:rsidR="00427659">
        <w:rPr>
          <w:rFonts w:eastAsia="Times New Roman"/>
          <w:kern w:val="0"/>
          <w:sz w:val="28"/>
          <w:szCs w:val="28"/>
        </w:rPr>
        <w:t xml:space="preserve">ом к книгам. Важно расположение </w:t>
      </w:r>
      <w:r w:rsidRPr="001C2A6F">
        <w:rPr>
          <w:rFonts w:eastAsia="Times New Roman"/>
          <w:kern w:val="0"/>
          <w:sz w:val="28"/>
          <w:szCs w:val="28"/>
        </w:rPr>
        <w:t>выставочных витрин в</w:t>
      </w:r>
      <w:r w:rsidR="0050115F">
        <w:rPr>
          <w:rFonts w:eastAsia="Times New Roman"/>
          <w:kern w:val="0"/>
          <w:sz w:val="28"/>
          <w:szCs w:val="28"/>
        </w:rPr>
        <w:t xml:space="preserve"> наиболее посещаемых читателями </w:t>
      </w:r>
      <w:r w:rsidR="00240B22">
        <w:rPr>
          <w:rFonts w:eastAsia="Times New Roman"/>
          <w:kern w:val="0"/>
          <w:sz w:val="28"/>
          <w:szCs w:val="28"/>
        </w:rPr>
        <w:t>местах.</w:t>
      </w:r>
    </w:p>
    <w:p w:rsidR="00277179" w:rsidRPr="005E462D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Полностью прозрачн</w:t>
      </w:r>
      <w:r w:rsidR="00277179">
        <w:rPr>
          <w:rFonts w:eastAsia="Times New Roman"/>
          <w:kern w:val="0"/>
          <w:sz w:val="28"/>
          <w:szCs w:val="28"/>
        </w:rPr>
        <w:t xml:space="preserve">ые витрины необходимо размещать </w:t>
      </w:r>
      <w:r w:rsidRPr="001C2A6F">
        <w:rPr>
          <w:rFonts w:eastAsia="Times New Roman"/>
          <w:kern w:val="0"/>
          <w:sz w:val="28"/>
          <w:szCs w:val="28"/>
        </w:rPr>
        <w:t xml:space="preserve">в открытом пространстве. </w:t>
      </w:r>
      <w:r w:rsidR="00277179">
        <w:rPr>
          <w:rFonts w:eastAsia="Times New Roman"/>
          <w:kern w:val="0"/>
          <w:sz w:val="28"/>
          <w:szCs w:val="28"/>
        </w:rPr>
        <w:t xml:space="preserve">Они позволяют рассмотреть книгу </w:t>
      </w:r>
      <w:r w:rsidRPr="001C2A6F">
        <w:rPr>
          <w:rFonts w:eastAsia="Times New Roman"/>
          <w:kern w:val="0"/>
          <w:sz w:val="28"/>
          <w:szCs w:val="28"/>
        </w:rPr>
        <w:t>со всех сторон и п</w:t>
      </w:r>
      <w:r w:rsidR="00277179">
        <w:rPr>
          <w:rFonts w:eastAsia="Times New Roman"/>
          <w:kern w:val="0"/>
          <w:sz w:val="28"/>
          <w:szCs w:val="28"/>
        </w:rPr>
        <w:t xml:space="preserve">одходят к экспонированию редких </w:t>
      </w:r>
      <w:r w:rsidRPr="001C2A6F">
        <w:rPr>
          <w:rFonts w:eastAsia="Times New Roman"/>
          <w:kern w:val="0"/>
          <w:sz w:val="28"/>
          <w:szCs w:val="28"/>
        </w:rPr>
        <w:t>экземпляров изданий, богато иллюстрированных и крас</w:t>
      </w:r>
      <w:r w:rsidR="00277179">
        <w:rPr>
          <w:rFonts w:eastAsia="Times New Roman"/>
          <w:kern w:val="0"/>
          <w:sz w:val="28"/>
          <w:szCs w:val="28"/>
        </w:rPr>
        <w:t xml:space="preserve">иво </w:t>
      </w:r>
      <w:r w:rsidRPr="001C2A6F">
        <w:rPr>
          <w:rFonts w:eastAsia="Times New Roman"/>
          <w:kern w:val="0"/>
          <w:sz w:val="28"/>
          <w:szCs w:val="28"/>
        </w:rPr>
        <w:t>оформленных книг, т</w:t>
      </w:r>
      <w:r w:rsidR="00277179">
        <w:rPr>
          <w:rFonts w:eastAsia="Times New Roman"/>
          <w:kern w:val="0"/>
          <w:sz w:val="28"/>
          <w:szCs w:val="28"/>
        </w:rPr>
        <w:t xml:space="preserve">о есть тех произведений печати, </w:t>
      </w:r>
      <w:r w:rsidRPr="001C2A6F">
        <w:rPr>
          <w:rFonts w:eastAsia="Times New Roman"/>
          <w:kern w:val="0"/>
          <w:sz w:val="28"/>
          <w:szCs w:val="28"/>
        </w:rPr>
        <w:t>которые можно эк</w:t>
      </w:r>
      <w:r w:rsidR="00277179">
        <w:rPr>
          <w:rFonts w:eastAsia="Times New Roman"/>
          <w:kern w:val="0"/>
          <w:sz w:val="28"/>
          <w:szCs w:val="28"/>
        </w:rPr>
        <w:t xml:space="preserve">спонировать как обложкой, так и </w:t>
      </w:r>
      <w:r w:rsidRPr="001C2A6F">
        <w:rPr>
          <w:rFonts w:eastAsia="Times New Roman"/>
          <w:kern w:val="0"/>
          <w:sz w:val="28"/>
          <w:szCs w:val="28"/>
        </w:rPr>
        <w:t>внутренним оформл</w:t>
      </w:r>
      <w:r w:rsidR="00115F35">
        <w:rPr>
          <w:rFonts w:eastAsia="Times New Roman"/>
          <w:kern w:val="0"/>
          <w:sz w:val="28"/>
          <w:szCs w:val="28"/>
        </w:rPr>
        <w:t xml:space="preserve">ением, </w:t>
      </w:r>
      <w:r w:rsidR="00277179">
        <w:rPr>
          <w:rFonts w:eastAsia="Times New Roman"/>
          <w:kern w:val="0"/>
          <w:sz w:val="28"/>
          <w:szCs w:val="28"/>
        </w:rPr>
        <w:t xml:space="preserve">иллюстрацией. Необходимо </w:t>
      </w:r>
      <w:r w:rsidRPr="001C2A6F">
        <w:rPr>
          <w:rFonts w:eastAsia="Times New Roman"/>
          <w:kern w:val="0"/>
          <w:sz w:val="28"/>
          <w:szCs w:val="28"/>
        </w:rPr>
        <w:t>помнить, что для экспони</w:t>
      </w:r>
      <w:r w:rsidR="00277179">
        <w:rPr>
          <w:rFonts w:eastAsia="Times New Roman"/>
          <w:kern w:val="0"/>
          <w:sz w:val="28"/>
          <w:szCs w:val="28"/>
        </w:rPr>
        <w:t>рования в таком виде необходимы специальные подставки.</w:t>
      </w:r>
      <w:r w:rsidR="005E462D" w:rsidRPr="005E462D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0C86" w:rsidRPr="00560927" w:rsidRDefault="00D2010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1CAAF743" wp14:editId="65DC8AF2">
            <wp:simplePos x="0" y="0"/>
            <wp:positionH relativeFrom="margin">
              <wp:posOffset>5159375</wp:posOffset>
            </wp:positionH>
            <wp:positionV relativeFrom="margin">
              <wp:posOffset>4564380</wp:posOffset>
            </wp:positionV>
            <wp:extent cx="749935" cy="999490"/>
            <wp:effectExtent l="0" t="0" r="0" b="0"/>
            <wp:wrapSquare wrapText="bothSides"/>
            <wp:docPr id="7" name="Рисунок 7" descr="C:\Users\User\Desktop\YWd2LW1lYmVsLnJ1!v_0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YWd2LW1lYmVsLnJ1!v_01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796" w:rsidRPr="007004C0">
        <w:rPr>
          <w:rFonts w:eastAsia="Times New Roman"/>
          <w:b/>
          <w:kern w:val="0"/>
          <w:sz w:val="28"/>
          <w:szCs w:val="28"/>
        </w:rPr>
        <w:t>Горизонтальные выставочны</w:t>
      </w:r>
      <w:r w:rsidR="00277179" w:rsidRPr="007004C0">
        <w:rPr>
          <w:rFonts w:eastAsia="Times New Roman"/>
          <w:b/>
          <w:kern w:val="0"/>
          <w:sz w:val="28"/>
          <w:szCs w:val="28"/>
        </w:rPr>
        <w:t>е витрины</w:t>
      </w:r>
      <w:r w:rsidR="00277179">
        <w:rPr>
          <w:rFonts w:eastAsia="Times New Roman"/>
          <w:kern w:val="0"/>
          <w:sz w:val="28"/>
          <w:szCs w:val="28"/>
        </w:rPr>
        <w:t xml:space="preserve">. Они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подобны столу, </w:t>
      </w:r>
      <w:r w:rsidR="00277179">
        <w:rPr>
          <w:rFonts w:eastAsia="Times New Roman"/>
          <w:kern w:val="0"/>
          <w:sz w:val="28"/>
          <w:szCs w:val="28"/>
        </w:rPr>
        <w:t xml:space="preserve">на котором располагаются книги. </w:t>
      </w:r>
      <w:r w:rsidR="00636796" w:rsidRPr="001C2A6F">
        <w:rPr>
          <w:rFonts w:eastAsia="Times New Roman"/>
          <w:kern w:val="0"/>
          <w:sz w:val="28"/>
          <w:szCs w:val="28"/>
        </w:rPr>
        <w:t>Причем стол нак</w:t>
      </w:r>
      <w:r w:rsidR="00427659">
        <w:rPr>
          <w:rFonts w:eastAsia="Times New Roman"/>
          <w:kern w:val="0"/>
          <w:sz w:val="28"/>
          <w:szCs w:val="28"/>
        </w:rPr>
        <w:t xml:space="preserve">рывается специальной стеклянной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крышкой, которая </w:t>
      </w:r>
      <w:r w:rsidR="00277179">
        <w:rPr>
          <w:rFonts w:eastAsia="Times New Roman"/>
          <w:kern w:val="0"/>
          <w:sz w:val="28"/>
          <w:szCs w:val="28"/>
        </w:rPr>
        <w:t xml:space="preserve">может быть, как откидной, так и </w:t>
      </w:r>
      <w:r w:rsidR="00636796" w:rsidRPr="001C2A6F">
        <w:rPr>
          <w:rFonts w:eastAsia="Times New Roman"/>
          <w:kern w:val="0"/>
          <w:sz w:val="28"/>
          <w:szCs w:val="28"/>
        </w:rPr>
        <w:t>полностью съе</w:t>
      </w:r>
      <w:r w:rsidR="00277179">
        <w:rPr>
          <w:rFonts w:eastAsia="Times New Roman"/>
          <w:kern w:val="0"/>
          <w:sz w:val="28"/>
          <w:szCs w:val="28"/>
        </w:rPr>
        <w:t xml:space="preserve">мной. В подобные горизонтальные </w:t>
      </w:r>
      <w:r w:rsidR="00636796" w:rsidRPr="001C2A6F">
        <w:rPr>
          <w:rFonts w:eastAsia="Times New Roman"/>
          <w:kern w:val="0"/>
          <w:sz w:val="28"/>
          <w:szCs w:val="28"/>
        </w:rPr>
        <w:t>витрины раз</w:t>
      </w:r>
      <w:r w:rsidR="00293552">
        <w:rPr>
          <w:rFonts w:eastAsia="Times New Roman"/>
          <w:kern w:val="0"/>
          <w:sz w:val="28"/>
          <w:szCs w:val="28"/>
        </w:rPr>
        <w:t xml:space="preserve">мещаются особо ценные экспонаты </w:t>
      </w:r>
      <w:r w:rsidR="00636796" w:rsidRPr="001C2A6F">
        <w:rPr>
          <w:rFonts w:eastAsia="Times New Roman"/>
          <w:kern w:val="0"/>
          <w:sz w:val="28"/>
          <w:szCs w:val="28"/>
        </w:rPr>
        <w:t>выставки: рукописи, авторские экз</w:t>
      </w:r>
      <w:r w:rsidR="00834082">
        <w:rPr>
          <w:rFonts w:eastAsia="Times New Roman"/>
          <w:kern w:val="0"/>
          <w:sz w:val="28"/>
          <w:szCs w:val="28"/>
        </w:rPr>
        <w:t xml:space="preserve">емпляры рисунков, </w:t>
      </w:r>
      <w:r w:rsidR="00277179">
        <w:rPr>
          <w:rFonts w:eastAsia="Times New Roman"/>
          <w:kern w:val="0"/>
          <w:sz w:val="28"/>
          <w:szCs w:val="28"/>
        </w:rPr>
        <w:t>редкие книги.</w:t>
      </w:r>
      <w:r w:rsidR="00560927" w:rsidRPr="00560927">
        <w:rPr>
          <w:rFonts w:eastAsia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50C86" w:rsidRDefault="00293552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48751217" wp14:editId="4E43DE10">
            <wp:simplePos x="0" y="0"/>
            <wp:positionH relativeFrom="margin">
              <wp:posOffset>0</wp:posOffset>
            </wp:positionH>
            <wp:positionV relativeFrom="margin">
              <wp:posOffset>5966460</wp:posOffset>
            </wp:positionV>
            <wp:extent cx="1015365" cy="1268730"/>
            <wp:effectExtent l="0" t="0" r="0" b="762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365" cy="1268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6796" w:rsidRPr="00250C86">
        <w:rPr>
          <w:rFonts w:eastAsia="Times New Roman"/>
          <w:b/>
          <w:kern w:val="0"/>
          <w:sz w:val="28"/>
          <w:szCs w:val="28"/>
        </w:rPr>
        <w:t>Выставочны</w:t>
      </w:r>
      <w:r w:rsidR="00277179" w:rsidRPr="00250C86">
        <w:rPr>
          <w:rFonts w:eastAsia="Times New Roman"/>
          <w:b/>
          <w:kern w:val="0"/>
          <w:sz w:val="28"/>
          <w:szCs w:val="28"/>
        </w:rPr>
        <w:t>е деревянные витрины</w:t>
      </w:r>
      <w:r w:rsidR="00277179">
        <w:rPr>
          <w:rFonts w:eastAsia="Times New Roman"/>
          <w:kern w:val="0"/>
          <w:sz w:val="28"/>
          <w:szCs w:val="28"/>
        </w:rPr>
        <w:t xml:space="preserve"> могут быть </w:t>
      </w:r>
      <w:r w:rsidR="00636796" w:rsidRPr="001C2A6F">
        <w:rPr>
          <w:rFonts w:eastAsia="Times New Roman"/>
          <w:kern w:val="0"/>
          <w:sz w:val="28"/>
          <w:szCs w:val="28"/>
        </w:rPr>
        <w:t>закрывающиеся и от</w:t>
      </w:r>
      <w:r w:rsidR="00277179">
        <w:rPr>
          <w:rFonts w:eastAsia="Times New Roman"/>
          <w:kern w:val="0"/>
          <w:sz w:val="28"/>
          <w:szCs w:val="28"/>
        </w:rPr>
        <w:t xml:space="preserve">крытые. Как правило, деревянные </w:t>
      </w:r>
      <w:r w:rsidR="00636796" w:rsidRPr="001C2A6F">
        <w:rPr>
          <w:rFonts w:eastAsia="Times New Roman"/>
          <w:kern w:val="0"/>
          <w:sz w:val="28"/>
          <w:szCs w:val="28"/>
        </w:rPr>
        <w:t>витрины не требуют ис</w:t>
      </w:r>
      <w:r w:rsidR="00277179">
        <w:rPr>
          <w:rFonts w:eastAsia="Times New Roman"/>
          <w:kern w:val="0"/>
          <w:sz w:val="28"/>
          <w:szCs w:val="28"/>
        </w:rPr>
        <w:t xml:space="preserve">пользования специальных книжных </w:t>
      </w:r>
      <w:r w:rsidR="00636796" w:rsidRPr="001C2A6F">
        <w:rPr>
          <w:rFonts w:eastAsia="Times New Roman"/>
          <w:kern w:val="0"/>
          <w:sz w:val="28"/>
          <w:szCs w:val="28"/>
        </w:rPr>
        <w:t>подставок: они уже сн</w:t>
      </w:r>
      <w:r w:rsidR="00250C86">
        <w:rPr>
          <w:rFonts w:eastAsia="Times New Roman"/>
          <w:kern w:val="0"/>
          <w:sz w:val="28"/>
          <w:szCs w:val="28"/>
        </w:rPr>
        <w:t xml:space="preserve">абжены небольшими полочками для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размещения книг. </w:t>
      </w:r>
    </w:p>
    <w:p w:rsidR="00250C86" w:rsidRDefault="00240B22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noProof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BD3A9CE" wp14:editId="3226228C">
            <wp:simplePos x="0" y="0"/>
            <wp:positionH relativeFrom="margin">
              <wp:posOffset>5092700</wp:posOffset>
            </wp:positionH>
            <wp:positionV relativeFrom="margin">
              <wp:posOffset>7908925</wp:posOffset>
            </wp:positionV>
            <wp:extent cx="971550" cy="971550"/>
            <wp:effectExtent l="0" t="0" r="0" b="0"/>
            <wp:wrapSquare wrapText="bothSides"/>
            <wp:docPr id="9" name="Рисунок 9" descr="C:\Users\User\Desktop\TB2FMhaf7yWBuNjy0FpXXassXXa_!!685282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Desktop\TB2FMhaf7yWBuNjy0FpXXassXXa_!!68528224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36796" w:rsidRPr="001C2A6F">
        <w:rPr>
          <w:rFonts w:eastAsia="Times New Roman"/>
          <w:kern w:val="0"/>
          <w:sz w:val="28"/>
          <w:szCs w:val="28"/>
        </w:rPr>
        <w:t>Часто выставочные</w:t>
      </w:r>
      <w:r w:rsidR="00250C86">
        <w:rPr>
          <w:rFonts w:eastAsia="Times New Roman"/>
          <w:kern w:val="0"/>
          <w:sz w:val="28"/>
          <w:szCs w:val="28"/>
        </w:rPr>
        <w:t xml:space="preserve"> витрины снабжаются автономными </w:t>
      </w:r>
      <w:r w:rsidR="00636796" w:rsidRPr="001C2A6F">
        <w:rPr>
          <w:rFonts w:eastAsia="Times New Roman"/>
          <w:kern w:val="0"/>
          <w:sz w:val="28"/>
          <w:szCs w:val="28"/>
        </w:rPr>
        <w:t>лампочками для подсветки э</w:t>
      </w:r>
      <w:r w:rsidR="00277179">
        <w:rPr>
          <w:rFonts w:eastAsia="Times New Roman"/>
          <w:kern w:val="0"/>
          <w:sz w:val="28"/>
          <w:szCs w:val="28"/>
        </w:rPr>
        <w:t xml:space="preserve">кспозиции. Освещение для книг и </w:t>
      </w:r>
      <w:r w:rsidR="00636796" w:rsidRPr="001C2A6F">
        <w:rPr>
          <w:rFonts w:eastAsia="Times New Roman"/>
          <w:kern w:val="0"/>
          <w:sz w:val="28"/>
          <w:szCs w:val="28"/>
        </w:rPr>
        <w:t>других печатных мат</w:t>
      </w:r>
      <w:r w:rsidR="00277179">
        <w:rPr>
          <w:rFonts w:eastAsia="Times New Roman"/>
          <w:kern w:val="0"/>
          <w:sz w:val="28"/>
          <w:szCs w:val="28"/>
        </w:rPr>
        <w:t xml:space="preserve">ериалов должно быть обязательно </w:t>
      </w:r>
      <w:r w:rsidR="00636796" w:rsidRPr="001C2A6F">
        <w:rPr>
          <w:rFonts w:eastAsia="Times New Roman"/>
          <w:kern w:val="0"/>
          <w:sz w:val="28"/>
          <w:szCs w:val="28"/>
        </w:rPr>
        <w:t>холод</w:t>
      </w:r>
      <w:r w:rsidR="00277179">
        <w:rPr>
          <w:rFonts w:eastAsia="Times New Roman"/>
          <w:kern w:val="0"/>
          <w:sz w:val="28"/>
          <w:szCs w:val="28"/>
        </w:rPr>
        <w:t xml:space="preserve">ным. Это связано с тем, </w:t>
      </w:r>
      <w:r w:rsidR="00636796" w:rsidRPr="001C2A6F">
        <w:rPr>
          <w:rFonts w:eastAsia="Times New Roman"/>
          <w:kern w:val="0"/>
          <w:sz w:val="28"/>
          <w:szCs w:val="28"/>
        </w:rPr>
        <w:t>чт</w:t>
      </w:r>
      <w:r w:rsidR="00277179">
        <w:rPr>
          <w:rFonts w:eastAsia="Times New Roman"/>
          <w:kern w:val="0"/>
          <w:sz w:val="28"/>
          <w:szCs w:val="28"/>
        </w:rPr>
        <w:t xml:space="preserve">о от горячего света листы книг, </w:t>
      </w:r>
      <w:r w:rsidR="00636796" w:rsidRPr="001C2A6F">
        <w:rPr>
          <w:rFonts w:eastAsia="Times New Roman"/>
          <w:kern w:val="0"/>
          <w:sz w:val="28"/>
          <w:szCs w:val="28"/>
        </w:rPr>
        <w:t>газет, журналов могут деформи</w:t>
      </w:r>
      <w:r w:rsidR="00293552">
        <w:rPr>
          <w:rFonts w:eastAsia="Times New Roman"/>
          <w:kern w:val="0"/>
          <w:sz w:val="28"/>
          <w:szCs w:val="28"/>
        </w:rPr>
        <w:t xml:space="preserve">роваться и </w:t>
      </w:r>
      <w:r w:rsidR="00277179">
        <w:rPr>
          <w:rFonts w:eastAsia="Times New Roman"/>
          <w:kern w:val="0"/>
          <w:sz w:val="28"/>
          <w:szCs w:val="28"/>
        </w:rPr>
        <w:t xml:space="preserve">прийти в негодность. </w:t>
      </w:r>
    </w:p>
    <w:p w:rsidR="00277179" w:rsidRDefault="00636796" w:rsidP="00623FB4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Для небольших экспоз</w:t>
      </w:r>
      <w:r w:rsidR="00250C86">
        <w:rPr>
          <w:rFonts w:eastAsia="Times New Roman"/>
          <w:kern w:val="0"/>
          <w:sz w:val="28"/>
          <w:szCs w:val="28"/>
        </w:rPr>
        <w:t xml:space="preserve">иций подойдут </w:t>
      </w:r>
      <w:r w:rsidR="00250C86" w:rsidRPr="00250C86">
        <w:rPr>
          <w:rFonts w:eastAsia="Times New Roman"/>
          <w:b/>
          <w:kern w:val="0"/>
          <w:sz w:val="28"/>
          <w:szCs w:val="28"/>
        </w:rPr>
        <w:t>стеллажи и столы</w:t>
      </w:r>
      <w:r w:rsidR="00250C86">
        <w:rPr>
          <w:rFonts w:eastAsia="Times New Roman"/>
          <w:kern w:val="0"/>
          <w:sz w:val="28"/>
          <w:szCs w:val="28"/>
        </w:rPr>
        <w:t xml:space="preserve">. </w:t>
      </w:r>
      <w:r w:rsidRPr="001C2A6F">
        <w:rPr>
          <w:rFonts w:eastAsia="Times New Roman"/>
          <w:kern w:val="0"/>
          <w:sz w:val="28"/>
          <w:szCs w:val="28"/>
        </w:rPr>
        <w:t>Преимущество данног</w:t>
      </w:r>
      <w:r w:rsidR="00277179">
        <w:rPr>
          <w:rFonts w:eastAsia="Times New Roman"/>
          <w:kern w:val="0"/>
          <w:sz w:val="28"/>
          <w:szCs w:val="28"/>
        </w:rPr>
        <w:t xml:space="preserve">о оборудования в приближенности </w:t>
      </w:r>
      <w:r w:rsidRPr="001C2A6F">
        <w:rPr>
          <w:rFonts w:eastAsia="Times New Roman"/>
          <w:kern w:val="0"/>
          <w:sz w:val="28"/>
          <w:szCs w:val="28"/>
        </w:rPr>
        <w:t>экспонируемых изданий к посетителю</w:t>
      </w:r>
      <w:r w:rsidR="00277179">
        <w:rPr>
          <w:rFonts w:eastAsia="Times New Roman"/>
          <w:kern w:val="0"/>
          <w:sz w:val="28"/>
          <w:szCs w:val="28"/>
        </w:rPr>
        <w:t xml:space="preserve">. На стеллаже или столе </w:t>
      </w:r>
      <w:r w:rsidR="00277179">
        <w:rPr>
          <w:rFonts w:eastAsia="Times New Roman"/>
          <w:kern w:val="0"/>
          <w:sz w:val="28"/>
          <w:szCs w:val="28"/>
        </w:rPr>
        <w:lastRenderedPageBreak/>
        <w:t>уд</w:t>
      </w:r>
      <w:r w:rsidR="00250C86">
        <w:rPr>
          <w:rFonts w:eastAsia="Times New Roman"/>
          <w:kern w:val="0"/>
          <w:sz w:val="28"/>
          <w:szCs w:val="28"/>
        </w:rPr>
        <w:t xml:space="preserve">обно располагать предметный ряд </w:t>
      </w:r>
      <w:r w:rsidR="00277179">
        <w:rPr>
          <w:rFonts w:eastAsia="Times New Roman"/>
          <w:kern w:val="0"/>
          <w:sz w:val="28"/>
          <w:szCs w:val="28"/>
        </w:rPr>
        <w:t>выставки.</w:t>
      </w:r>
    </w:p>
    <w:p w:rsidR="004D1D7F" w:rsidRDefault="00636796" w:rsidP="00690A4F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Выбор выставочного оборудования зависит от само</w:t>
      </w:r>
      <w:r w:rsidR="0001301D">
        <w:rPr>
          <w:rFonts w:eastAsia="Times New Roman"/>
          <w:kern w:val="0"/>
          <w:sz w:val="28"/>
          <w:szCs w:val="28"/>
        </w:rPr>
        <w:t xml:space="preserve">й библиотеки, </w:t>
      </w:r>
      <w:r w:rsidRPr="001C2A6F">
        <w:rPr>
          <w:rFonts w:eastAsia="Times New Roman"/>
          <w:kern w:val="0"/>
          <w:sz w:val="28"/>
          <w:szCs w:val="28"/>
        </w:rPr>
        <w:t xml:space="preserve">целей </w:t>
      </w:r>
      <w:r w:rsidR="00277179">
        <w:rPr>
          <w:rFonts w:eastAsia="Times New Roman"/>
          <w:kern w:val="0"/>
          <w:sz w:val="28"/>
          <w:szCs w:val="28"/>
        </w:rPr>
        <w:t>выставки, масштабов экспозиции.</w:t>
      </w:r>
    </w:p>
    <w:p w:rsidR="00834082" w:rsidRPr="00D20106" w:rsidRDefault="00636796" w:rsidP="00623FB4">
      <w:pPr>
        <w:widowControl/>
        <w:suppressAutoHyphens w:val="0"/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1C2A6F">
        <w:rPr>
          <w:rFonts w:eastAsia="Times New Roman"/>
          <w:kern w:val="0"/>
          <w:sz w:val="28"/>
          <w:szCs w:val="28"/>
        </w:rPr>
        <w:br/>
      </w:r>
      <w:r w:rsidRPr="00D20106">
        <w:rPr>
          <w:rFonts w:eastAsia="Times New Roman"/>
          <w:b/>
          <w:color w:val="FF0000"/>
          <w:kern w:val="0"/>
          <w:sz w:val="32"/>
          <w:szCs w:val="32"/>
        </w:rPr>
        <w:t>Дизайнерс</w:t>
      </w:r>
      <w:r w:rsidR="00834082" w:rsidRPr="00D20106">
        <w:rPr>
          <w:rFonts w:eastAsia="Times New Roman"/>
          <w:b/>
          <w:color w:val="FF0000"/>
          <w:kern w:val="0"/>
          <w:sz w:val="32"/>
          <w:szCs w:val="32"/>
        </w:rPr>
        <w:t>кое оформление книжной выставки</w:t>
      </w:r>
    </w:p>
    <w:p w:rsidR="00834082" w:rsidRDefault="00607993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 оформлении выставок необходимо учитывать особенности </w:t>
      </w:r>
      <w:r w:rsidR="00D32454">
        <w:rPr>
          <w:rFonts w:eastAsia="Times New Roman"/>
          <w:kern w:val="0"/>
          <w:sz w:val="28"/>
          <w:szCs w:val="28"/>
        </w:rPr>
        <w:t>визуального восприят</w:t>
      </w:r>
      <w:r>
        <w:rPr>
          <w:rFonts w:eastAsia="Times New Roman"/>
          <w:kern w:val="0"/>
          <w:sz w:val="28"/>
          <w:szCs w:val="28"/>
        </w:rPr>
        <w:t>ия экспозиции.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В зависимости от ряда обстоят</w:t>
      </w:r>
      <w:r w:rsidR="00C27B37">
        <w:rPr>
          <w:rFonts w:eastAsia="Times New Roman"/>
          <w:kern w:val="0"/>
          <w:sz w:val="28"/>
          <w:szCs w:val="28"/>
        </w:rPr>
        <w:t xml:space="preserve">ельств: угла зрения, оформления </w:t>
      </w:r>
      <w:r w:rsidR="00636796" w:rsidRPr="001C2A6F">
        <w:rPr>
          <w:rFonts w:eastAsia="Times New Roman"/>
          <w:kern w:val="0"/>
          <w:sz w:val="28"/>
          <w:szCs w:val="28"/>
        </w:rPr>
        <w:t>задника, или его отсутствия, освещения и тому подобное – кн</w:t>
      </w:r>
      <w:r w:rsidR="00C27B37">
        <w:rPr>
          <w:rFonts w:eastAsia="Times New Roman"/>
          <w:kern w:val="0"/>
          <w:sz w:val="28"/>
          <w:szCs w:val="28"/>
        </w:rPr>
        <w:t xml:space="preserve">ига может быть «увидена» </w:t>
      </w:r>
      <w:r w:rsidR="00834082">
        <w:rPr>
          <w:rFonts w:eastAsia="Times New Roman"/>
          <w:kern w:val="0"/>
          <w:sz w:val="28"/>
          <w:szCs w:val="28"/>
        </w:rPr>
        <w:t>или не замечена вовсе.</w:t>
      </w:r>
    </w:p>
    <w:p w:rsidR="00607993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Следует зн</w:t>
      </w:r>
      <w:r w:rsidR="00C27B37">
        <w:rPr>
          <w:rFonts w:eastAsia="Times New Roman"/>
          <w:kern w:val="0"/>
          <w:sz w:val="28"/>
          <w:szCs w:val="28"/>
        </w:rPr>
        <w:t xml:space="preserve">ать, что многоаспектные </w:t>
      </w:r>
      <w:r w:rsidR="0050115F">
        <w:rPr>
          <w:rFonts w:eastAsia="Times New Roman"/>
          <w:kern w:val="0"/>
          <w:sz w:val="28"/>
          <w:szCs w:val="28"/>
        </w:rPr>
        <w:t xml:space="preserve">выставки </w:t>
      </w:r>
      <w:r w:rsidR="00C27B37">
        <w:rPr>
          <w:rFonts w:eastAsia="Times New Roman"/>
          <w:kern w:val="0"/>
          <w:sz w:val="28"/>
          <w:szCs w:val="28"/>
        </w:rPr>
        <w:t xml:space="preserve">рассчитаны на </w:t>
      </w:r>
      <w:r w:rsidRPr="001C2A6F">
        <w:rPr>
          <w:rFonts w:eastAsia="Times New Roman"/>
          <w:kern w:val="0"/>
          <w:sz w:val="28"/>
          <w:szCs w:val="28"/>
        </w:rPr>
        <w:t>восприятие с н</w:t>
      </w:r>
      <w:r w:rsidR="00612D2F">
        <w:rPr>
          <w:rFonts w:eastAsia="Times New Roman"/>
          <w:kern w:val="0"/>
          <w:sz w:val="28"/>
          <w:szCs w:val="28"/>
        </w:rPr>
        <w:t xml:space="preserve">ебольшого расстояния. Близкие к </w:t>
      </w:r>
      <w:r w:rsidRPr="001C2A6F">
        <w:rPr>
          <w:rFonts w:eastAsia="Times New Roman"/>
          <w:kern w:val="0"/>
          <w:sz w:val="28"/>
          <w:szCs w:val="28"/>
        </w:rPr>
        <w:t>чита</w:t>
      </w:r>
      <w:r w:rsidR="00C27B37">
        <w:rPr>
          <w:rFonts w:eastAsia="Times New Roman"/>
          <w:kern w:val="0"/>
          <w:sz w:val="28"/>
          <w:szCs w:val="28"/>
        </w:rPr>
        <w:t xml:space="preserve">телю (зрителю) части экспозиции </w:t>
      </w:r>
      <w:r w:rsidRPr="001C2A6F">
        <w:rPr>
          <w:rFonts w:eastAsia="Times New Roman"/>
          <w:kern w:val="0"/>
          <w:sz w:val="28"/>
          <w:szCs w:val="28"/>
        </w:rPr>
        <w:t>предполагаю</w:t>
      </w:r>
      <w:r w:rsidR="00C27B37">
        <w:rPr>
          <w:rFonts w:eastAsia="Times New Roman"/>
          <w:kern w:val="0"/>
          <w:sz w:val="28"/>
          <w:szCs w:val="28"/>
        </w:rPr>
        <w:t xml:space="preserve">т меньшие величины изображений, </w:t>
      </w:r>
      <w:r w:rsidRPr="001C2A6F">
        <w:rPr>
          <w:rFonts w:eastAsia="Times New Roman"/>
          <w:kern w:val="0"/>
          <w:sz w:val="28"/>
          <w:szCs w:val="28"/>
        </w:rPr>
        <w:t>чем да</w:t>
      </w:r>
      <w:r w:rsidR="00834082">
        <w:rPr>
          <w:rFonts w:eastAsia="Times New Roman"/>
          <w:kern w:val="0"/>
          <w:sz w:val="28"/>
          <w:szCs w:val="28"/>
        </w:rPr>
        <w:t xml:space="preserve">льние, которые расположены выше </w:t>
      </w:r>
      <w:r w:rsidRPr="001C2A6F">
        <w:rPr>
          <w:rFonts w:eastAsia="Times New Roman"/>
          <w:kern w:val="0"/>
          <w:sz w:val="28"/>
          <w:szCs w:val="28"/>
        </w:rPr>
        <w:t xml:space="preserve">уровня </w:t>
      </w:r>
      <w:r w:rsidR="00C27B37">
        <w:rPr>
          <w:rFonts w:eastAsia="Times New Roman"/>
          <w:kern w:val="0"/>
          <w:sz w:val="28"/>
          <w:szCs w:val="28"/>
        </w:rPr>
        <w:t xml:space="preserve">глаз. </w:t>
      </w:r>
      <w:proofErr w:type="gramStart"/>
      <w:r w:rsidR="00C27B37">
        <w:rPr>
          <w:rFonts w:eastAsia="Times New Roman"/>
          <w:kern w:val="0"/>
          <w:sz w:val="28"/>
          <w:szCs w:val="28"/>
        </w:rPr>
        <w:t>Последние</w:t>
      </w:r>
      <w:proofErr w:type="gramEnd"/>
      <w:r w:rsidR="00C27B37">
        <w:rPr>
          <w:rFonts w:eastAsia="Times New Roman"/>
          <w:kern w:val="0"/>
          <w:sz w:val="28"/>
          <w:szCs w:val="28"/>
        </w:rPr>
        <w:t xml:space="preserve"> требуют крупных </w:t>
      </w:r>
      <w:r w:rsidRPr="001C2A6F">
        <w:rPr>
          <w:rFonts w:eastAsia="Times New Roman"/>
          <w:kern w:val="0"/>
          <w:sz w:val="28"/>
          <w:szCs w:val="28"/>
        </w:rPr>
        <w:t xml:space="preserve">иллюстраций, </w:t>
      </w:r>
      <w:r w:rsidR="00C27B37">
        <w:rPr>
          <w:rFonts w:eastAsia="Times New Roman"/>
          <w:kern w:val="0"/>
          <w:sz w:val="28"/>
          <w:szCs w:val="28"/>
        </w:rPr>
        <w:t xml:space="preserve">ярких красок и кратких текстов. </w:t>
      </w:r>
    </w:p>
    <w:p w:rsidR="00607993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Помимо</w:t>
      </w:r>
      <w:r w:rsidR="00834082">
        <w:rPr>
          <w:rFonts w:eastAsia="Times New Roman"/>
          <w:kern w:val="0"/>
          <w:sz w:val="28"/>
          <w:szCs w:val="28"/>
        </w:rPr>
        <w:t xml:space="preserve"> уже названных способов, хорошо </w:t>
      </w:r>
      <w:r w:rsidRPr="001C2A6F">
        <w:rPr>
          <w:rFonts w:eastAsia="Times New Roman"/>
          <w:kern w:val="0"/>
          <w:sz w:val="28"/>
          <w:szCs w:val="28"/>
        </w:rPr>
        <w:t>маркир</w:t>
      </w:r>
      <w:r w:rsidR="00C27B37">
        <w:rPr>
          <w:rFonts w:eastAsia="Times New Roman"/>
          <w:kern w:val="0"/>
          <w:sz w:val="28"/>
          <w:szCs w:val="28"/>
        </w:rPr>
        <w:t xml:space="preserve">овать отдельные книги с помощью </w:t>
      </w:r>
      <w:r w:rsidRPr="001C2A6F">
        <w:rPr>
          <w:rFonts w:eastAsia="Times New Roman"/>
          <w:kern w:val="0"/>
          <w:sz w:val="28"/>
          <w:szCs w:val="28"/>
        </w:rPr>
        <w:t>цветных з</w:t>
      </w:r>
      <w:r w:rsidR="00C27B37">
        <w:rPr>
          <w:rFonts w:eastAsia="Times New Roman"/>
          <w:kern w:val="0"/>
          <w:sz w:val="28"/>
          <w:szCs w:val="28"/>
        </w:rPr>
        <w:t>акладок, аннотаций, держателей-</w:t>
      </w:r>
      <w:r w:rsidR="00607993">
        <w:rPr>
          <w:rFonts w:eastAsia="Times New Roman"/>
          <w:kern w:val="0"/>
          <w:sz w:val="28"/>
          <w:szCs w:val="28"/>
        </w:rPr>
        <w:t>подставок.</w:t>
      </w:r>
    </w:p>
    <w:p w:rsidR="00834082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Имеютс</w:t>
      </w:r>
      <w:r w:rsidR="00C27B37">
        <w:rPr>
          <w:rFonts w:eastAsia="Times New Roman"/>
          <w:kern w:val="0"/>
          <w:sz w:val="28"/>
          <w:szCs w:val="28"/>
        </w:rPr>
        <w:t xml:space="preserve">я и другие способы обратить </w:t>
      </w:r>
      <w:r w:rsidRPr="001C2A6F">
        <w:rPr>
          <w:rFonts w:eastAsia="Times New Roman"/>
          <w:kern w:val="0"/>
          <w:sz w:val="28"/>
          <w:szCs w:val="28"/>
        </w:rPr>
        <w:t>внимание на конкретную книгу. Об одном из них м</w:t>
      </w:r>
      <w:r w:rsidR="00834082">
        <w:rPr>
          <w:rFonts w:eastAsia="Times New Roman"/>
          <w:kern w:val="0"/>
          <w:sz w:val="28"/>
          <w:szCs w:val="28"/>
        </w:rPr>
        <w:t>ожно найти упоминание в работах</w:t>
      </w:r>
      <w:r w:rsidR="00612D2F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замечательного русского философа и у</w:t>
      </w:r>
      <w:r w:rsidR="00D32454">
        <w:rPr>
          <w:rFonts w:eastAsia="Times New Roman"/>
          <w:kern w:val="0"/>
          <w:sz w:val="28"/>
          <w:szCs w:val="28"/>
        </w:rPr>
        <w:t>ченого П. А. Флоренского – н</w:t>
      </w:r>
      <w:r w:rsidR="00C27B37">
        <w:rPr>
          <w:rFonts w:eastAsia="Times New Roman"/>
          <w:kern w:val="0"/>
          <w:sz w:val="28"/>
          <w:szCs w:val="28"/>
        </w:rPr>
        <w:t xml:space="preserve">ужно развернуть книгу </w:t>
      </w:r>
      <w:r w:rsidRPr="001C2A6F">
        <w:rPr>
          <w:rFonts w:eastAsia="Times New Roman"/>
          <w:kern w:val="0"/>
          <w:sz w:val="28"/>
          <w:szCs w:val="28"/>
        </w:rPr>
        <w:t>под определенным углом.</w:t>
      </w:r>
    </w:p>
    <w:p w:rsidR="00D32454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По замечанию П. А. Флоренского книгу с прям</w:t>
      </w:r>
      <w:r w:rsidR="00C27B37">
        <w:rPr>
          <w:rFonts w:eastAsia="Times New Roman"/>
          <w:kern w:val="0"/>
          <w:sz w:val="28"/>
          <w:szCs w:val="28"/>
        </w:rPr>
        <w:t xml:space="preserve">ым изображением лица или фигуры </w:t>
      </w:r>
      <w:r w:rsidRPr="001C2A6F">
        <w:rPr>
          <w:rFonts w:eastAsia="Times New Roman"/>
          <w:kern w:val="0"/>
          <w:sz w:val="28"/>
          <w:szCs w:val="28"/>
        </w:rPr>
        <w:t xml:space="preserve">целесообразно поставить под углом в три четверти. </w:t>
      </w:r>
      <w:r w:rsidR="00C27B37">
        <w:rPr>
          <w:rFonts w:eastAsia="Times New Roman"/>
          <w:kern w:val="0"/>
          <w:sz w:val="28"/>
          <w:szCs w:val="28"/>
        </w:rPr>
        <w:t xml:space="preserve">Такой поворот как бы приближает </w:t>
      </w:r>
      <w:r w:rsidRPr="001C2A6F">
        <w:rPr>
          <w:rFonts w:eastAsia="Times New Roman"/>
          <w:kern w:val="0"/>
          <w:sz w:val="28"/>
          <w:szCs w:val="28"/>
        </w:rPr>
        <w:t>изображаемое лицо к зрителю, воплощает человечность, а</w:t>
      </w:r>
      <w:r w:rsidR="00C27B37">
        <w:rPr>
          <w:rFonts w:eastAsia="Times New Roman"/>
          <w:kern w:val="0"/>
          <w:sz w:val="28"/>
          <w:szCs w:val="28"/>
        </w:rPr>
        <w:t xml:space="preserve"> на женских и детских портретах </w:t>
      </w:r>
      <w:r w:rsidRPr="001C2A6F">
        <w:rPr>
          <w:rFonts w:eastAsia="Times New Roman"/>
          <w:kern w:val="0"/>
          <w:sz w:val="28"/>
          <w:szCs w:val="28"/>
        </w:rPr>
        <w:t xml:space="preserve">создает ощущение особой теплоты, интимности. </w:t>
      </w:r>
    </w:p>
    <w:p w:rsidR="00D32454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Соот</w:t>
      </w:r>
      <w:r w:rsidR="00C27B37">
        <w:rPr>
          <w:rFonts w:eastAsia="Times New Roman"/>
          <w:kern w:val="0"/>
          <w:sz w:val="28"/>
          <w:szCs w:val="28"/>
        </w:rPr>
        <w:t xml:space="preserve">ветственно, книгу с рисунком на </w:t>
      </w:r>
      <w:r w:rsidRPr="001C2A6F">
        <w:rPr>
          <w:rFonts w:eastAsia="Times New Roman"/>
          <w:kern w:val="0"/>
          <w:sz w:val="28"/>
          <w:szCs w:val="28"/>
        </w:rPr>
        <w:t>обложке, где уже использован упоминаемый поворот, следу</w:t>
      </w:r>
      <w:r w:rsidR="00D32454">
        <w:rPr>
          <w:rFonts w:eastAsia="Times New Roman"/>
          <w:kern w:val="0"/>
          <w:sz w:val="28"/>
          <w:szCs w:val="28"/>
        </w:rPr>
        <w:t>ет поставить прямо.</w:t>
      </w:r>
    </w:p>
    <w:p w:rsidR="006B0EAF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Особенности визуального восприятия прямог</w:t>
      </w:r>
      <w:r w:rsidR="00C27B37">
        <w:rPr>
          <w:rFonts w:eastAsia="Times New Roman"/>
          <w:kern w:val="0"/>
          <w:sz w:val="28"/>
          <w:szCs w:val="28"/>
        </w:rPr>
        <w:t xml:space="preserve">о поворота организатор выставки </w:t>
      </w:r>
      <w:r w:rsidRPr="001C2A6F">
        <w:rPr>
          <w:rFonts w:eastAsia="Times New Roman"/>
          <w:kern w:val="0"/>
          <w:sz w:val="28"/>
          <w:szCs w:val="28"/>
        </w:rPr>
        <w:t>использует тогда, когда хочет передать читателю (зр</w:t>
      </w:r>
      <w:r w:rsidR="00C27B37">
        <w:rPr>
          <w:rFonts w:eastAsia="Times New Roman"/>
          <w:kern w:val="0"/>
          <w:sz w:val="28"/>
          <w:szCs w:val="28"/>
        </w:rPr>
        <w:t xml:space="preserve">ителю) ощущение цельности, силы </w:t>
      </w:r>
      <w:r w:rsidRPr="001C2A6F">
        <w:rPr>
          <w:rFonts w:eastAsia="Times New Roman"/>
          <w:kern w:val="0"/>
          <w:sz w:val="28"/>
          <w:szCs w:val="28"/>
        </w:rPr>
        <w:t xml:space="preserve">героя книги и/или иллюстрации. </w:t>
      </w:r>
    </w:p>
    <w:p w:rsidR="00D32454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Изображение в профи</w:t>
      </w:r>
      <w:r w:rsidR="00C27B37">
        <w:rPr>
          <w:rFonts w:eastAsia="Times New Roman"/>
          <w:kern w:val="0"/>
          <w:sz w:val="28"/>
          <w:szCs w:val="28"/>
        </w:rPr>
        <w:t xml:space="preserve">ль, по П. А. Флоренскому, также </w:t>
      </w:r>
      <w:r w:rsidR="00834082">
        <w:rPr>
          <w:rFonts w:eastAsia="Times New Roman"/>
          <w:kern w:val="0"/>
          <w:sz w:val="28"/>
          <w:szCs w:val="28"/>
        </w:rPr>
        <w:t xml:space="preserve">отражает силу, но при этом </w:t>
      </w:r>
      <w:r w:rsidRPr="001C2A6F">
        <w:rPr>
          <w:rFonts w:eastAsia="Times New Roman"/>
          <w:kern w:val="0"/>
          <w:sz w:val="28"/>
          <w:szCs w:val="28"/>
        </w:rPr>
        <w:t>ассоциируется с большей вы</w:t>
      </w:r>
      <w:r w:rsidR="000F0C3E">
        <w:rPr>
          <w:rFonts w:eastAsia="Times New Roman"/>
          <w:kern w:val="0"/>
          <w:sz w:val="28"/>
          <w:szCs w:val="28"/>
        </w:rPr>
        <w:t xml:space="preserve">разительностью и четкостью. При </w:t>
      </w:r>
      <w:r w:rsidRPr="001C2A6F">
        <w:rPr>
          <w:rFonts w:eastAsia="Times New Roman"/>
          <w:kern w:val="0"/>
          <w:sz w:val="28"/>
          <w:szCs w:val="28"/>
        </w:rPr>
        <w:t>этом мы не просто продвигаем то или иное литературное пр</w:t>
      </w:r>
      <w:r w:rsidR="00C27B37">
        <w:rPr>
          <w:rFonts w:eastAsia="Times New Roman"/>
          <w:kern w:val="0"/>
          <w:sz w:val="28"/>
          <w:szCs w:val="28"/>
        </w:rPr>
        <w:t xml:space="preserve">оизведение, но вместе с автором </w:t>
      </w:r>
      <w:r w:rsidRPr="001C2A6F">
        <w:rPr>
          <w:rFonts w:eastAsia="Times New Roman"/>
          <w:kern w:val="0"/>
          <w:sz w:val="28"/>
          <w:szCs w:val="28"/>
        </w:rPr>
        <w:t>иллюстрации создаем «о</w:t>
      </w:r>
      <w:r w:rsidR="00C27B37">
        <w:rPr>
          <w:rFonts w:eastAsia="Times New Roman"/>
          <w:kern w:val="0"/>
          <w:sz w:val="28"/>
          <w:szCs w:val="28"/>
        </w:rPr>
        <w:t xml:space="preserve">браз книги» и образы ее героев, помогаем посетителям выставки </w:t>
      </w:r>
      <w:r w:rsidRPr="001C2A6F">
        <w:rPr>
          <w:rFonts w:eastAsia="Times New Roman"/>
          <w:kern w:val="0"/>
          <w:sz w:val="28"/>
          <w:szCs w:val="28"/>
        </w:rPr>
        <w:t>воспринять их судьбу как реальный факт культуры или и</w:t>
      </w:r>
      <w:r w:rsidR="00C27B37">
        <w:rPr>
          <w:rFonts w:eastAsia="Times New Roman"/>
          <w:kern w:val="0"/>
          <w:sz w:val="28"/>
          <w:szCs w:val="28"/>
        </w:rPr>
        <w:t>стории.</w:t>
      </w:r>
    </w:p>
    <w:p w:rsidR="00D32454" w:rsidRDefault="00C27B37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Представленный вместе с </w:t>
      </w:r>
      <w:r w:rsidR="00636796" w:rsidRPr="001C2A6F">
        <w:rPr>
          <w:rFonts w:eastAsia="Times New Roman"/>
          <w:kern w:val="0"/>
          <w:sz w:val="28"/>
          <w:szCs w:val="28"/>
        </w:rPr>
        <w:t>книгой предметный ряд по-своему подтверждает э</w:t>
      </w:r>
      <w:r w:rsidR="00834082">
        <w:rPr>
          <w:rFonts w:eastAsia="Times New Roman"/>
          <w:kern w:val="0"/>
          <w:sz w:val="28"/>
          <w:szCs w:val="28"/>
        </w:rPr>
        <w:t xml:space="preserve">ту реальность. 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lastRenderedPageBreak/>
        <w:t>На выст</w:t>
      </w:r>
      <w:r>
        <w:rPr>
          <w:rFonts w:eastAsia="Times New Roman"/>
          <w:kern w:val="0"/>
          <w:sz w:val="28"/>
          <w:szCs w:val="28"/>
        </w:rPr>
        <w:t xml:space="preserve">авки библиотекари, помимо книг, </w:t>
      </w:r>
      <w:r w:rsidRPr="001C2A6F">
        <w:rPr>
          <w:rFonts w:eastAsia="Times New Roman"/>
          <w:kern w:val="0"/>
          <w:sz w:val="28"/>
          <w:szCs w:val="28"/>
        </w:rPr>
        <w:t>п</w:t>
      </w:r>
      <w:r w:rsidR="00B366A8">
        <w:rPr>
          <w:rFonts w:eastAsia="Times New Roman"/>
          <w:kern w:val="0"/>
          <w:sz w:val="28"/>
          <w:szCs w:val="28"/>
        </w:rPr>
        <w:t xml:space="preserve">ериодики, помещают </w:t>
      </w:r>
      <w:r>
        <w:rPr>
          <w:rFonts w:eastAsia="Times New Roman"/>
          <w:kern w:val="0"/>
          <w:sz w:val="28"/>
          <w:szCs w:val="28"/>
        </w:rPr>
        <w:t xml:space="preserve">всевозможный </w:t>
      </w:r>
      <w:r w:rsidRPr="001C2A6F">
        <w:rPr>
          <w:rFonts w:eastAsia="Times New Roman"/>
          <w:kern w:val="0"/>
          <w:sz w:val="28"/>
          <w:szCs w:val="28"/>
        </w:rPr>
        <w:t>иллюс</w:t>
      </w:r>
      <w:r>
        <w:rPr>
          <w:rFonts w:eastAsia="Times New Roman"/>
          <w:kern w:val="0"/>
          <w:sz w:val="28"/>
          <w:szCs w:val="28"/>
        </w:rPr>
        <w:t xml:space="preserve">тративный материал, аксессуары, </w:t>
      </w:r>
      <w:r w:rsidRPr="001C2A6F">
        <w:rPr>
          <w:rFonts w:eastAsia="Times New Roman"/>
          <w:kern w:val="0"/>
          <w:sz w:val="28"/>
          <w:szCs w:val="28"/>
        </w:rPr>
        <w:t>содержател</w:t>
      </w:r>
      <w:r w:rsidR="00B366A8">
        <w:rPr>
          <w:rFonts w:eastAsia="Times New Roman"/>
          <w:kern w:val="0"/>
          <w:sz w:val="28"/>
          <w:szCs w:val="28"/>
        </w:rPr>
        <w:t xml:space="preserve">ьно </w:t>
      </w:r>
      <w:r>
        <w:rPr>
          <w:rFonts w:eastAsia="Times New Roman"/>
          <w:kern w:val="0"/>
          <w:sz w:val="28"/>
          <w:szCs w:val="28"/>
        </w:rPr>
        <w:t xml:space="preserve">связанные с проблематикой и </w:t>
      </w:r>
      <w:r w:rsidRPr="001C2A6F">
        <w:rPr>
          <w:rFonts w:eastAsia="Times New Roman"/>
          <w:kern w:val="0"/>
          <w:sz w:val="28"/>
          <w:szCs w:val="28"/>
        </w:rPr>
        <w:t>дополняющие ее в кач</w:t>
      </w:r>
      <w:r>
        <w:rPr>
          <w:rFonts w:eastAsia="Times New Roman"/>
          <w:kern w:val="0"/>
          <w:sz w:val="28"/>
          <w:szCs w:val="28"/>
        </w:rPr>
        <w:t>естве фона.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Используются различные шрифты д</w:t>
      </w:r>
      <w:r>
        <w:rPr>
          <w:rFonts w:eastAsia="Times New Roman"/>
          <w:kern w:val="0"/>
          <w:sz w:val="28"/>
          <w:szCs w:val="28"/>
        </w:rPr>
        <w:t xml:space="preserve">ля </w:t>
      </w:r>
      <w:r w:rsidRPr="001C2A6F">
        <w:rPr>
          <w:rFonts w:eastAsia="Times New Roman"/>
          <w:kern w:val="0"/>
          <w:sz w:val="28"/>
          <w:szCs w:val="28"/>
        </w:rPr>
        <w:t>заголовка</w:t>
      </w:r>
      <w:r w:rsidR="00B366A8">
        <w:rPr>
          <w:rFonts w:eastAsia="Times New Roman"/>
          <w:kern w:val="0"/>
          <w:sz w:val="28"/>
          <w:szCs w:val="28"/>
        </w:rPr>
        <w:t xml:space="preserve">, разделов и цитат, </w:t>
      </w:r>
      <w:r>
        <w:rPr>
          <w:rFonts w:eastAsia="Times New Roman"/>
          <w:kern w:val="0"/>
          <w:sz w:val="28"/>
          <w:szCs w:val="28"/>
        </w:rPr>
        <w:t xml:space="preserve">натуральные </w:t>
      </w:r>
      <w:r w:rsidRPr="001C2A6F">
        <w:rPr>
          <w:rFonts w:eastAsia="Times New Roman"/>
          <w:kern w:val="0"/>
          <w:sz w:val="28"/>
          <w:szCs w:val="28"/>
        </w:rPr>
        <w:t>предм</w:t>
      </w:r>
      <w:r>
        <w:rPr>
          <w:rFonts w:eastAsia="Times New Roman"/>
          <w:kern w:val="0"/>
          <w:sz w:val="28"/>
          <w:szCs w:val="28"/>
        </w:rPr>
        <w:t>еты, макеты, модели, бутафория.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0F0C3E">
        <w:rPr>
          <w:rFonts w:eastAsia="Times New Roman"/>
          <w:b/>
          <w:kern w:val="0"/>
          <w:sz w:val="28"/>
          <w:szCs w:val="28"/>
        </w:rPr>
        <w:t>Аксессуары</w:t>
      </w:r>
      <w:r>
        <w:rPr>
          <w:rFonts w:eastAsia="Times New Roman"/>
          <w:kern w:val="0"/>
          <w:sz w:val="28"/>
          <w:szCs w:val="28"/>
        </w:rPr>
        <w:t xml:space="preserve"> можно подразделить </w:t>
      </w:r>
      <w:proofErr w:type="gramStart"/>
      <w:r>
        <w:rPr>
          <w:rFonts w:eastAsia="Times New Roman"/>
          <w:kern w:val="0"/>
          <w:sz w:val="28"/>
          <w:szCs w:val="28"/>
        </w:rPr>
        <w:t>на</w:t>
      </w:r>
      <w:proofErr w:type="gramEnd"/>
      <w:r>
        <w:rPr>
          <w:rFonts w:eastAsia="Times New Roman"/>
          <w:kern w:val="0"/>
          <w:sz w:val="28"/>
          <w:szCs w:val="28"/>
        </w:rPr>
        <w:t xml:space="preserve">: 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F0C3E">
        <w:rPr>
          <w:rFonts w:eastAsia="Times New Roman"/>
          <w:b/>
          <w:kern w:val="0"/>
          <w:sz w:val="28"/>
          <w:szCs w:val="28"/>
        </w:rPr>
        <w:t>знаковые</w:t>
      </w:r>
      <w:r>
        <w:rPr>
          <w:rFonts w:eastAsia="Times New Roman"/>
          <w:kern w:val="0"/>
          <w:sz w:val="28"/>
          <w:szCs w:val="28"/>
        </w:rPr>
        <w:t xml:space="preserve"> – цитаты, аннотации, текстовые рубрики, заголовки разделов; </w:t>
      </w:r>
      <w:r w:rsidRPr="000F0C3E">
        <w:rPr>
          <w:rFonts w:eastAsia="Times New Roman"/>
          <w:b/>
          <w:kern w:val="0"/>
          <w:sz w:val="28"/>
          <w:szCs w:val="28"/>
        </w:rPr>
        <w:t xml:space="preserve">художественные </w:t>
      </w:r>
      <w:r>
        <w:rPr>
          <w:rFonts w:eastAsia="Times New Roman"/>
          <w:kern w:val="0"/>
          <w:sz w:val="28"/>
          <w:szCs w:val="28"/>
        </w:rPr>
        <w:t xml:space="preserve">– картины и </w:t>
      </w:r>
      <w:r w:rsidRPr="001C2A6F">
        <w:rPr>
          <w:rFonts w:eastAsia="Times New Roman"/>
          <w:kern w:val="0"/>
          <w:sz w:val="28"/>
          <w:szCs w:val="28"/>
        </w:rPr>
        <w:t>репродукци</w:t>
      </w:r>
      <w:r>
        <w:rPr>
          <w:rFonts w:eastAsia="Times New Roman"/>
          <w:kern w:val="0"/>
          <w:sz w:val="28"/>
          <w:szCs w:val="28"/>
        </w:rPr>
        <w:t xml:space="preserve">и картин, коллажи, иллюстрации, </w:t>
      </w:r>
      <w:r w:rsidRPr="001C2A6F">
        <w:rPr>
          <w:rFonts w:eastAsia="Times New Roman"/>
          <w:kern w:val="0"/>
          <w:sz w:val="28"/>
          <w:szCs w:val="28"/>
        </w:rPr>
        <w:t>фотографии, плакаты</w:t>
      </w:r>
      <w:r>
        <w:rPr>
          <w:rFonts w:eastAsia="Times New Roman"/>
          <w:kern w:val="0"/>
          <w:sz w:val="28"/>
          <w:szCs w:val="28"/>
        </w:rPr>
        <w:t>;</w:t>
      </w:r>
      <w:proofErr w:type="gramEnd"/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F0C3E">
        <w:rPr>
          <w:rFonts w:eastAsia="Times New Roman"/>
          <w:b/>
          <w:kern w:val="0"/>
          <w:sz w:val="28"/>
          <w:szCs w:val="28"/>
        </w:rPr>
        <w:t>предметные</w:t>
      </w:r>
      <w:r>
        <w:rPr>
          <w:rFonts w:eastAsia="Times New Roman"/>
          <w:kern w:val="0"/>
          <w:sz w:val="28"/>
          <w:szCs w:val="28"/>
        </w:rPr>
        <w:t xml:space="preserve"> – предметы и вещи, </w:t>
      </w:r>
      <w:r w:rsidRPr="001C2A6F">
        <w:rPr>
          <w:rFonts w:eastAsia="Times New Roman"/>
          <w:kern w:val="0"/>
          <w:sz w:val="28"/>
          <w:szCs w:val="28"/>
        </w:rPr>
        <w:t>помогающие создать образ человека или эпохи (веер, бино</w:t>
      </w:r>
      <w:r>
        <w:rPr>
          <w:rFonts w:eastAsia="Times New Roman"/>
          <w:kern w:val="0"/>
          <w:sz w:val="28"/>
          <w:szCs w:val="28"/>
        </w:rPr>
        <w:t xml:space="preserve">кль, свеча, солдатский котелок, </w:t>
      </w:r>
      <w:r w:rsidRPr="001C2A6F">
        <w:rPr>
          <w:rFonts w:eastAsia="Times New Roman"/>
          <w:kern w:val="0"/>
          <w:sz w:val="28"/>
          <w:szCs w:val="28"/>
        </w:rPr>
        <w:t xml:space="preserve">воздушный шарик, игрушки, макеты, </w:t>
      </w:r>
      <w:r>
        <w:rPr>
          <w:rFonts w:eastAsia="Times New Roman"/>
          <w:kern w:val="0"/>
          <w:sz w:val="28"/>
          <w:szCs w:val="28"/>
        </w:rPr>
        <w:t xml:space="preserve">муляжи и др.); </w:t>
      </w:r>
      <w:proofErr w:type="gramEnd"/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F0C3E">
        <w:rPr>
          <w:rFonts w:eastAsia="Times New Roman"/>
          <w:b/>
          <w:kern w:val="0"/>
          <w:sz w:val="28"/>
          <w:szCs w:val="28"/>
        </w:rPr>
        <w:t>декоративные</w:t>
      </w:r>
      <w:r w:rsidRPr="001C2A6F">
        <w:rPr>
          <w:rFonts w:eastAsia="Times New Roman"/>
          <w:kern w:val="0"/>
          <w:sz w:val="28"/>
          <w:szCs w:val="28"/>
        </w:rPr>
        <w:t xml:space="preserve"> – цветы, драпировки, вышиты</w:t>
      </w:r>
      <w:r>
        <w:rPr>
          <w:rFonts w:eastAsia="Times New Roman"/>
          <w:kern w:val="0"/>
          <w:sz w:val="28"/>
          <w:szCs w:val="28"/>
        </w:rPr>
        <w:t xml:space="preserve">е полотенца, природный материал </w:t>
      </w:r>
      <w:r w:rsidRPr="001C2A6F">
        <w:rPr>
          <w:rFonts w:eastAsia="Times New Roman"/>
          <w:kern w:val="0"/>
          <w:sz w:val="28"/>
          <w:szCs w:val="28"/>
        </w:rPr>
        <w:t>(шишки, ракушки, камни, причудливые к</w:t>
      </w:r>
      <w:r>
        <w:rPr>
          <w:rFonts w:eastAsia="Times New Roman"/>
          <w:kern w:val="0"/>
          <w:sz w:val="28"/>
          <w:szCs w:val="28"/>
        </w:rPr>
        <w:t>орни, ветки) и поделки из него;</w:t>
      </w:r>
      <w:proofErr w:type="gramEnd"/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0F0C3E">
        <w:rPr>
          <w:rFonts w:eastAsia="Times New Roman"/>
          <w:b/>
          <w:kern w:val="0"/>
          <w:sz w:val="28"/>
          <w:szCs w:val="28"/>
        </w:rPr>
        <w:t>конструкционные</w:t>
      </w:r>
      <w:r w:rsidRPr="001C2A6F">
        <w:rPr>
          <w:rFonts w:eastAsia="Times New Roman"/>
          <w:kern w:val="0"/>
          <w:sz w:val="28"/>
          <w:szCs w:val="28"/>
        </w:rPr>
        <w:t xml:space="preserve"> – различные средства оргтехники, канцеляр</w:t>
      </w:r>
      <w:r>
        <w:rPr>
          <w:rFonts w:eastAsia="Times New Roman"/>
          <w:kern w:val="0"/>
          <w:sz w:val="28"/>
          <w:szCs w:val="28"/>
        </w:rPr>
        <w:t xml:space="preserve">ские принадлежности </w:t>
      </w:r>
      <w:r w:rsidRPr="001C2A6F">
        <w:rPr>
          <w:rFonts w:eastAsia="Times New Roman"/>
          <w:kern w:val="0"/>
          <w:sz w:val="28"/>
          <w:szCs w:val="28"/>
        </w:rPr>
        <w:t>(подставки из дерева, м</w:t>
      </w:r>
      <w:r>
        <w:rPr>
          <w:rFonts w:eastAsia="Times New Roman"/>
          <w:kern w:val="0"/>
          <w:sz w:val="28"/>
          <w:szCs w:val="28"/>
        </w:rPr>
        <w:t xml:space="preserve">еталла, папки, коробки, зажимы, </w:t>
      </w:r>
      <w:r w:rsidRPr="001C2A6F">
        <w:rPr>
          <w:rFonts w:eastAsia="Times New Roman"/>
          <w:kern w:val="0"/>
          <w:sz w:val="28"/>
          <w:szCs w:val="28"/>
        </w:rPr>
        <w:t>прищепки, за</w:t>
      </w:r>
      <w:r>
        <w:rPr>
          <w:rFonts w:eastAsia="Times New Roman"/>
          <w:kern w:val="0"/>
          <w:sz w:val="28"/>
          <w:szCs w:val="28"/>
        </w:rPr>
        <w:t>кладки и т. п.).</w:t>
      </w:r>
      <w:proofErr w:type="gramEnd"/>
    </w:p>
    <w:p w:rsidR="006B0EAF" w:rsidRDefault="00834082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На краеведческих </w:t>
      </w:r>
      <w:r w:rsidR="00636796" w:rsidRPr="001C2A6F">
        <w:rPr>
          <w:rFonts w:eastAsia="Times New Roman"/>
          <w:kern w:val="0"/>
          <w:sz w:val="28"/>
          <w:szCs w:val="28"/>
        </w:rPr>
        <w:t>выставках стало традицией представлять подлинные пред</w:t>
      </w:r>
      <w:r w:rsidR="00C27B37">
        <w:rPr>
          <w:rFonts w:eastAsia="Times New Roman"/>
          <w:kern w:val="0"/>
          <w:sz w:val="28"/>
          <w:szCs w:val="28"/>
        </w:rPr>
        <w:t>меты труда и быта, декоративно-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прикладного искусства жителей данной местности. </w:t>
      </w:r>
    </w:p>
    <w:p w:rsidR="00D32454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Чтобы разместить такую насыщенную экс</w:t>
      </w:r>
      <w:r w:rsidR="00C27B37">
        <w:rPr>
          <w:rFonts w:eastAsia="Times New Roman"/>
          <w:kern w:val="0"/>
          <w:sz w:val="28"/>
          <w:szCs w:val="28"/>
        </w:rPr>
        <w:t xml:space="preserve">понатами выставку, к стеллажу с </w:t>
      </w:r>
      <w:proofErr w:type="spellStart"/>
      <w:proofErr w:type="gramStart"/>
      <w:r w:rsidRPr="001C2A6F">
        <w:rPr>
          <w:rFonts w:eastAsia="Times New Roman"/>
          <w:kern w:val="0"/>
          <w:sz w:val="28"/>
          <w:szCs w:val="28"/>
        </w:rPr>
        <w:t>книжно</w:t>
      </w:r>
      <w:proofErr w:type="spellEnd"/>
      <w:r w:rsidRPr="001C2A6F">
        <w:rPr>
          <w:rFonts w:eastAsia="Times New Roman"/>
          <w:kern w:val="0"/>
          <w:sz w:val="28"/>
          <w:szCs w:val="28"/>
        </w:rPr>
        <w:t>-иллюстративным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рядом приставляют стол или витрину. Тогда</w:t>
      </w:r>
      <w:r w:rsidR="006B0EAF">
        <w:rPr>
          <w:rFonts w:eastAsia="Times New Roman"/>
          <w:kern w:val="0"/>
          <w:sz w:val="28"/>
          <w:szCs w:val="28"/>
        </w:rPr>
        <w:t xml:space="preserve"> </w:t>
      </w:r>
      <w:r w:rsidR="00C27B37">
        <w:rPr>
          <w:rFonts w:eastAsia="Times New Roman"/>
          <w:kern w:val="0"/>
          <w:sz w:val="28"/>
          <w:szCs w:val="28"/>
        </w:rPr>
        <w:t xml:space="preserve">экспозиция </w:t>
      </w:r>
      <w:r w:rsidR="00D32454">
        <w:rPr>
          <w:rFonts w:eastAsia="Times New Roman"/>
          <w:kern w:val="0"/>
          <w:sz w:val="28"/>
          <w:szCs w:val="28"/>
        </w:rPr>
        <w:t>получается в двух плоскостях.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Одно из главных</w:t>
      </w:r>
      <w:r>
        <w:rPr>
          <w:rFonts w:eastAsia="Times New Roman"/>
          <w:kern w:val="0"/>
          <w:sz w:val="28"/>
          <w:szCs w:val="28"/>
        </w:rPr>
        <w:t xml:space="preserve"> условий эффективности выставки </w:t>
      </w:r>
      <w:r w:rsidRPr="001C2A6F">
        <w:rPr>
          <w:rFonts w:eastAsia="Times New Roman"/>
          <w:kern w:val="0"/>
          <w:sz w:val="28"/>
          <w:szCs w:val="28"/>
        </w:rPr>
        <w:t>– соразмерно</w:t>
      </w:r>
      <w:r>
        <w:rPr>
          <w:rFonts w:eastAsia="Times New Roman"/>
          <w:kern w:val="0"/>
          <w:sz w:val="28"/>
          <w:szCs w:val="28"/>
        </w:rPr>
        <w:t xml:space="preserve">сть представленных на ней книг, </w:t>
      </w:r>
      <w:r w:rsidRPr="001C2A6F">
        <w:rPr>
          <w:rFonts w:eastAsia="Times New Roman"/>
          <w:kern w:val="0"/>
          <w:sz w:val="28"/>
          <w:szCs w:val="28"/>
        </w:rPr>
        <w:t>предмето</w:t>
      </w:r>
      <w:r>
        <w:rPr>
          <w:rFonts w:eastAsia="Times New Roman"/>
          <w:kern w:val="0"/>
          <w:sz w:val="28"/>
          <w:szCs w:val="28"/>
        </w:rPr>
        <w:t xml:space="preserve">в и иллюстраций. Все они должны </w:t>
      </w:r>
      <w:r w:rsidRPr="001C2A6F">
        <w:rPr>
          <w:rFonts w:eastAsia="Times New Roman"/>
          <w:kern w:val="0"/>
          <w:sz w:val="28"/>
          <w:szCs w:val="28"/>
        </w:rPr>
        <w:t>производить впечатление единого ансамбля. Е</w:t>
      </w:r>
      <w:r>
        <w:rPr>
          <w:rFonts w:eastAsia="Times New Roman"/>
          <w:kern w:val="0"/>
          <w:sz w:val="28"/>
          <w:szCs w:val="28"/>
        </w:rPr>
        <w:t xml:space="preserve">го </w:t>
      </w:r>
      <w:r w:rsidRPr="001C2A6F">
        <w:rPr>
          <w:rFonts w:eastAsia="Times New Roman"/>
          <w:kern w:val="0"/>
          <w:sz w:val="28"/>
          <w:szCs w:val="28"/>
        </w:rPr>
        <w:t>создают лакони</w:t>
      </w:r>
      <w:r>
        <w:rPr>
          <w:rFonts w:eastAsia="Times New Roman"/>
          <w:kern w:val="0"/>
          <w:sz w:val="28"/>
          <w:szCs w:val="28"/>
        </w:rPr>
        <w:t xml:space="preserve">чными средствами, не перегружая </w:t>
      </w:r>
      <w:r w:rsidRPr="001C2A6F">
        <w:rPr>
          <w:rFonts w:eastAsia="Times New Roman"/>
          <w:kern w:val="0"/>
          <w:sz w:val="28"/>
          <w:szCs w:val="28"/>
        </w:rPr>
        <w:t>количественно, ра</w:t>
      </w:r>
      <w:r>
        <w:rPr>
          <w:rFonts w:eastAsia="Times New Roman"/>
          <w:kern w:val="0"/>
          <w:sz w:val="28"/>
          <w:szCs w:val="28"/>
        </w:rPr>
        <w:t xml:space="preserve">сставляя эмоциональные акценты, </w:t>
      </w:r>
      <w:r w:rsidRPr="001C2A6F">
        <w:rPr>
          <w:rFonts w:eastAsia="Times New Roman"/>
          <w:kern w:val="0"/>
          <w:sz w:val="28"/>
          <w:szCs w:val="28"/>
        </w:rPr>
        <w:t>например, с п</w:t>
      </w:r>
      <w:r>
        <w:rPr>
          <w:rFonts w:eastAsia="Times New Roman"/>
          <w:kern w:val="0"/>
          <w:sz w:val="28"/>
          <w:szCs w:val="28"/>
        </w:rPr>
        <w:t xml:space="preserve">омощью подсветки, вазы, цветка, колосьев или букета, а также драпировки. Именно эти </w:t>
      </w:r>
      <w:r w:rsidRPr="001C2A6F">
        <w:rPr>
          <w:rFonts w:eastAsia="Times New Roman"/>
          <w:kern w:val="0"/>
          <w:sz w:val="28"/>
          <w:szCs w:val="28"/>
        </w:rPr>
        <w:t>неявные сре</w:t>
      </w:r>
      <w:r>
        <w:rPr>
          <w:rFonts w:eastAsia="Times New Roman"/>
          <w:kern w:val="0"/>
          <w:sz w:val="28"/>
          <w:szCs w:val="28"/>
        </w:rPr>
        <w:t xml:space="preserve">дства коммуникации, связанные с </w:t>
      </w:r>
      <w:r w:rsidRPr="001C2A6F">
        <w:rPr>
          <w:rFonts w:eastAsia="Times New Roman"/>
          <w:kern w:val="0"/>
          <w:sz w:val="28"/>
          <w:szCs w:val="28"/>
        </w:rPr>
        <w:t>подсознанием, созд</w:t>
      </w:r>
      <w:r>
        <w:rPr>
          <w:rFonts w:eastAsia="Times New Roman"/>
          <w:kern w:val="0"/>
          <w:sz w:val="28"/>
          <w:szCs w:val="28"/>
        </w:rPr>
        <w:t xml:space="preserve">ают своеобразный контекст </w:t>
      </w:r>
      <w:r w:rsidRPr="001C2A6F">
        <w:rPr>
          <w:rFonts w:eastAsia="Times New Roman"/>
          <w:kern w:val="0"/>
          <w:sz w:val="28"/>
          <w:szCs w:val="28"/>
        </w:rPr>
        <w:t>визуального соо</w:t>
      </w:r>
      <w:r>
        <w:rPr>
          <w:rFonts w:eastAsia="Times New Roman"/>
          <w:kern w:val="0"/>
          <w:sz w:val="28"/>
          <w:szCs w:val="28"/>
        </w:rPr>
        <w:t xml:space="preserve">бщения. </w:t>
      </w:r>
    </w:p>
    <w:p w:rsidR="007D4955" w:rsidRDefault="000F0C3E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Однако</w:t>
      </w:r>
      <w:proofErr w:type="gramStart"/>
      <w:r>
        <w:rPr>
          <w:rFonts w:eastAsia="Times New Roman"/>
          <w:kern w:val="0"/>
          <w:sz w:val="28"/>
          <w:szCs w:val="28"/>
        </w:rPr>
        <w:t>,</w:t>
      </w:r>
      <w:proofErr w:type="gramEnd"/>
      <w:r>
        <w:rPr>
          <w:rFonts w:eastAsia="Times New Roman"/>
          <w:kern w:val="0"/>
          <w:sz w:val="28"/>
          <w:szCs w:val="28"/>
        </w:rPr>
        <w:t xml:space="preserve"> </w:t>
      </w:r>
      <w:r w:rsidR="00D32454">
        <w:rPr>
          <w:rFonts w:eastAsia="Times New Roman"/>
          <w:kern w:val="0"/>
          <w:sz w:val="28"/>
          <w:szCs w:val="28"/>
        </w:rPr>
        <w:t xml:space="preserve"> какой бы не была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выставка, не стоит </w:t>
      </w:r>
      <w:r w:rsidR="00834082">
        <w:rPr>
          <w:rFonts w:eastAsia="Times New Roman"/>
          <w:kern w:val="0"/>
          <w:sz w:val="28"/>
          <w:szCs w:val="28"/>
        </w:rPr>
        <w:t xml:space="preserve">забывать, что в центре внимания </w:t>
      </w:r>
      <w:r w:rsidR="00636796" w:rsidRPr="001C2A6F">
        <w:rPr>
          <w:rFonts w:eastAsia="Times New Roman"/>
          <w:kern w:val="0"/>
          <w:sz w:val="28"/>
          <w:szCs w:val="28"/>
        </w:rPr>
        <w:t>все же должна оставаться книга, а вся атрибутика является лишь ее до</w:t>
      </w:r>
      <w:r w:rsidR="00834082">
        <w:rPr>
          <w:rFonts w:eastAsia="Times New Roman"/>
          <w:kern w:val="0"/>
          <w:sz w:val="28"/>
          <w:szCs w:val="28"/>
        </w:rPr>
        <w:t xml:space="preserve">полнением. Главная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задача выставки – представить книги и другие виды </w:t>
      </w:r>
      <w:r w:rsidR="00834082">
        <w:rPr>
          <w:rFonts w:eastAsia="Times New Roman"/>
          <w:kern w:val="0"/>
          <w:sz w:val="28"/>
          <w:szCs w:val="28"/>
        </w:rPr>
        <w:t xml:space="preserve">документов. Хорошее оформление, </w:t>
      </w:r>
      <w:r w:rsidR="00636796" w:rsidRPr="001C2A6F">
        <w:rPr>
          <w:rFonts w:eastAsia="Times New Roman"/>
          <w:kern w:val="0"/>
          <w:sz w:val="28"/>
          <w:szCs w:val="28"/>
        </w:rPr>
        <w:t>различн</w:t>
      </w:r>
      <w:r w:rsidR="00D32454">
        <w:rPr>
          <w:rFonts w:eastAsia="Times New Roman"/>
          <w:kern w:val="0"/>
          <w:sz w:val="28"/>
          <w:szCs w:val="28"/>
        </w:rPr>
        <w:t xml:space="preserve">ые материалы и аксессуары – это </w:t>
      </w:r>
      <w:r w:rsidR="00636796" w:rsidRPr="001C2A6F">
        <w:rPr>
          <w:rFonts w:eastAsia="Times New Roman"/>
          <w:kern w:val="0"/>
          <w:sz w:val="28"/>
          <w:szCs w:val="28"/>
        </w:rPr>
        <w:t>не цель, а л</w:t>
      </w:r>
      <w:r w:rsidR="00D32454">
        <w:rPr>
          <w:rFonts w:eastAsia="Times New Roman"/>
          <w:kern w:val="0"/>
          <w:sz w:val="28"/>
          <w:szCs w:val="28"/>
        </w:rPr>
        <w:t xml:space="preserve">ишь средство, помогающее решить поставленную задачу.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Поэтому они должны не заслонить книгу, а наоборот, </w:t>
      </w:r>
      <w:r w:rsidR="00834082">
        <w:rPr>
          <w:rFonts w:eastAsia="Times New Roman"/>
          <w:kern w:val="0"/>
          <w:sz w:val="28"/>
          <w:szCs w:val="28"/>
        </w:rPr>
        <w:t xml:space="preserve">привлечь к ней </w:t>
      </w:r>
      <w:r w:rsidR="00636796" w:rsidRPr="001C2A6F">
        <w:rPr>
          <w:rFonts w:eastAsia="Times New Roman"/>
          <w:kern w:val="0"/>
          <w:sz w:val="28"/>
          <w:szCs w:val="28"/>
        </w:rPr>
        <w:t>внимание.</w:t>
      </w:r>
    </w:p>
    <w:p w:rsidR="00C23F68" w:rsidRPr="00B91CEB" w:rsidRDefault="0050115F" w:rsidP="00D20106">
      <w:pPr>
        <w:widowControl/>
        <w:suppressAutoHyphens w:val="0"/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>
        <w:rPr>
          <w:rFonts w:eastAsia="Times New Roman"/>
          <w:kern w:val="0"/>
          <w:sz w:val="28"/>
          <w:szCs w:val="28"/>
        </w:rPr>
        <w:lastRenderedPageBreak/>
        <w:br/>
      </w:r>
      <w:r w:rsidRPr="00B91CEB">
        <w:rPr>
          <w:rFonts w:eastAsia="Times New Roman"/>
          <w:b/>
          <w:color w:val="FF0000"/>
          <w:kern w:val="0"/>
          <w:sz w:val="32"/>
          <w:szCs w:val="32"/>
        </w:rPr>
        <w:t>Оформление заголовков</w:t>
      </w:r>
    </w:p>
    <w:p w:rsidR="00B13023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Существует определенный ряд требований к з</w:t>
      </w:r>
      <w:r w:rsidR="0034393B">
        <w:rPr>
          <w:rFonts w:eastAsia="Times New Roman"/>
          <w:kern w:val="0"/>
          <w:sz w:val="28"/>
          <w:szCs w:val="28"/>
        </w:rPr>
        <w:t xml:space="preserve">аголовку </w:t>
      </w:r>
      <w:r w:rsidR="00B13023">
        <w:rPr>
          <w:rFonts w:eastAsia="Times New Roman"/>
          <w:kern w:val="0"/>
          <w:sz w:val="28"/>
          <w:szCs w:val="28"/>
        </w:rPr>
        <w:t>библиотечной выставки:</w:t>
      </w:r>
    </w:p>
    <w:p w:rsidR="0050115F" w:rsidRDefault="00636796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– Объем заголовка не</w:t>
      </w:r>
      <w:r w:rsidR="0050115F">
        <w:rPr>
          <w:rFonts w:eastAsia="Times New Roman"/>
          <w:kern w:val="0"/>
          <w:sz w:val="28"/>
          <w:szCs w:val="28"/>
        </w:rPr>
        <w:t xml:space="preserve"> превышает пяти слов. Заголовок </w:t>
      </w:r>
      <w:r w:rsidRPr="001C2A6F">
        <w:rPr>
          <w:rFonts w:eastAsia="Times New Roman"/>
          <w:kern w:val="0"/>
          <w:sz w:val="28"/>
          <w:szCs w:val="28"/>
        </w:rPr>
        <w:t>служит привлечению чит</w:t>
      </w:r>
      <w:r w:rsidR="0050115F">
        <w:rPr>
          <w:rFonts w:eastAsia="Times New Roman"/>
          <w:kern w:val="0"/>
          <w:sz w:val="28"/>
          <w:szCs w:val="28"/>
        </w:rPr>
        <w:t xml:space="preserve">ателя к выставке, создает мотив </w:t>
      </w:r>
      <w:r w:rsidRPr="001C2A6F">
        <w:rPr>
          <w:rFonts w:eastAsia="Times New Roman"/>
          <w:kern w:val="0"/>
          <w:sz w:val="28"/>
          <w:szCs w:val="28"/>
        </w:rPr>
        <w:t>обращения к книгам, представл</w:t>
      </w:r>
      <w:r w:rsidR="0050115F">
        <w:rPr>
          <w:rFonts w:eastAsia="Times New Roman"/>
          <w:kern w:val="0"/>
          <w:sz w:val="28"/>
          <w:szCs w:val="28"/>
        </w:rPr>
        <w:t xml:space="preserve">енным в экспозиции. Если </w:t>
      </w:r>
      <w:r w:rsidRPr="001C2A6F">
        <w:rPr>
          <w:rFonts w:eastAsia="Times New Roman"/>
          <w:kern w:val="0"/>
          <w:sz w:val="28"/>
          <w:szCs w:val="28"/>
        </w:rPr>
        <w:t>заголовок многословный, нап</w:t>
      </w:r>
      <w:r w:rsidR="0050115F">
        <w:rPr>
          <w:rFonts w:eastAsia="Times New Roman"/>
          <w:kern w:val="0"/>
          <w:sz w:val="28"/>
          <w:szCs w:val="28"/>
        </w:rPr>
        <w:t xml:space="preserve">ример, стихотворная цитата, то, </w:t>
      </w:r>
      <w:r w:rsidRPr="001C2A6F">
        <w:rPr>
          <w:rFonts w:eastAsia="Times New Roman"/>
          <w:kern w:val="0"/>
          <w:sz w:val="28"/>
          <w:szCs w:val="28"/>
        </w:rPr>
        <w:t>несмотря на узнаваемость текста, его актуальность, такой</w:t>
      </w:r>
      <w:r w:rsidRPr="001C2A6F">
        <w:rPr>
          <w:rFonts w:eastAsia="Times New Roman"/>
          <w:kern w:val="0"/>
          <w:sz w:val="28"/>
          <w:szCs w:val="28"/>
        </w:rPr>
        <w:br/>
        <w:t xml:space="preserve">заголовок не привлечет </w:t>
      </w:r>
      <w:r w:rsidR="0050115F">
        <w:rPr>
          <w:rFonts w:eastAsia="Times New Roman"/>
          <w:kern w:val="0"/>
          <w:sz w:val="28"/>
          <w:szCs w:val="28"/>
        </w:rPr>
        <w:t xml:space="preserve">внимания читателя. Поэтому даже </w:t>
      </w:r>
      <w:r w:rsidRPr="001C2A6F">
        <w:rPr>
          <w:rFonts w:eastAsia="Times New Roman"/>
          <w:kern w:val="0"/>
          <w:sz w:val="28"/>
          <w:szCs w:val="28"/>
        </w:rPr>
        <w:t>стихотворные цитаты необходимо выбирать короткие или, при необходимости, «обрезать» их;</w:t>
      </w:r>
      <w:r w:rsidRPr="001C2A6F">
        <w:rPr>
          <w:rFonts w:eastAsia="Times New Roman"/>
          <w:kern w:val="0"/>
          <w:sz w:val="28"/>
          <w:szCs w:val="28"/>
        </w:rPr>
        <w:br/>
        <w:t>– Выбор заголовка для библиотечной выставки</w:t>
      </w:r>
      <w:r w:rsidR="0050115F">
        <w:rPr>
          <w:rFonts w:eastAsia="Times New Roman"/>
          <w:kern w:val="0"/>
          <w:sz w:val="28"/>
          <w:szCs w:val="28"/>
        </w:rPr>
        <w:t xml:space="preserve"> осуществляется после того, как </w:t>
      </w:r>
      <w:r w:rsidRPr="001C2A6F">
        <w:rPr>
          <w:rFonts w:eastAsia="Times New Roman"/>
          <w:kern w:val="0"/>
          <w:sz w:val="28"/>
          <w:szCs w:val="28"/>
        </w:rPr>
        <w:t>определяется основная идея и подобрана литерат</w:t>
      </w:r>
      <w:r w:rsidR="0050115F">
        <w:rPr>
          <w:rFonts w:eastAsia="Times New Roman"/>
          <w:kern w:val="0"/>
          <w:sz w:val="28"/>
          <w:szCs w:val="28"/>
        </w:rPr>
        <w:t xml:space="preserve">ура. Поиск цитат и названий для </w:t>
      </w:r>
      <w:r w:rsidRPr="001C2A6F">
        <w:rPr>
          <w:rFonts w:eastAsia="Times New Roman"/>
          <w:kern w:val="0"/>
          <w:sz w:val="28"/>
          <w:szCs w:val="28"/>
        </w:rPr>
        <w:t>планируемых выставок впрок нецелесообразен, т. к. в процессе подбора литера</w:t>
      </w:r>
      <w:r w:rsidR="0050115F">
        <w:rPr>
          <w:rFonts w:eastAsia="Times New Roman"/>
          <w:kern w:val="0"/>
          <w:sz w:val="28"/>
          <w:szCs w:val="28"/>
        </w:rPr>
        <w:t xml:space="preserve">туры может </w:t>
      </w:r>
      <w:r w:rsidRPr="001C2A6F">
        <w:rPr>
          <w:rFonts w:eastAsia="Times New Roman"/>
          <w:kern w:val="0"/>
          <w:sz w:val="28"/>
          <w:szCs w:val="28"/>
        </w:rPr>
        <w:t xml:space="preserve">измениться концепция выставки, и заголовок </w:t>
      </w:r>
      <w:r w:rsidR="0050115F">
        <w:rPr>
          <w:rFonts w:eastAsia="Times New Roman"/>
          <w:kern w:val="0"/>
          <w:sz w:val="28"/>
          <w:szCs w:val="28"/>
        </w:rPr>
        <w:t>перестанет отвечать содержанию;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–</w:t>
      </w:r>
      <w:r w:rsidR="00636796" w:rsidRPr="001C2A6F">
        <w:rPr>
          <w:rFonts w:eastAsia="Times New Roman"/>
          <w:kern w:val="0"/>
          <w:sz w:val="28"/>
          <w:szCs w:val="28"/>
        </w:rPr>
        <w:t>Оригинальность заголовка, отсутствие заимствован</w:t>
      </w:r>
      <w:r w:rsidR="0050115F">
        <w:rPr>
          <w:rFonts w:eastAsia="Times New Roman"/>
          <w:kern w:val="0"/>
          <w:sz w:val="28"/>
          <w:szCs w:val="28"/>
        </w:rPr>
        <w:t xml:space="preserve">ий, собственная фантазия автора </w:t>
      </w:r>
      <w:r w:rsidR="00636796" w:rsidRPr="001C2A6F">
        <w:rPr>
          <w:rFonts w:eastAsia="Times New Roman"/>
          <w:kern w:val="0"/>
          <w:sz w:val="28"/>
          <w:szCs w:val="28"/>
        </w:rPr>
        <w:t>выставки позволяют наиболее полно отразить и жизнен</w:t>
      </w:r>
      <w:r w:rsidR="0050115F">
        <w:rPr>
          <w:rFonts w:eastAsia="Times New Roman"/>
          <w:kern w:val="0"/>
          <w:sz w:val="28"/>
          <w:szCs w:val="28"/>
        </w:rPr>
        <w:t xml:space="preserve">ную позицию библиотекаря, и его </w:t>
      </w:r>
      <w:r w:rsidR="00636796" w:rsidRPr="001C2A6F">
        <w:rPr>
          <w:rFonts w:eastAsia="Times New Roman"/>
          <w:kern w:val="0"/>
          <w:sz w:val="28"/>
          <w:szCs w:val="28"/>
        </w:rPr>
        <w:t>видение проблемы, которой посвящена выставка;</w:t>
      </w:r>
      <w:r w:rsidR="00636796" w:rsidRPr="001C2A6F">
        <w:rPr>
          <w:rFonts w:eastAsia="Times New Roman"/>
          <w:kern w:val="0"/>
          <w:sz w:val="28"/>
          <w:szCs w:val="28"/>
        </w:rPr>
        <w:br/>
        <w:t>– Заголовки и цитаты желательно оформлять выразительно и нетрадиционно, используя</w:t>
      </w:r>
      <w:r w:rsidR="0050115F">
        <w:rPr>
          <w:rFonts w:eastAsia="Times New Roman"/>
          <w:kern w:val="0"/>
          <w:sz w:val="28"/>
          <w:szCs w:val="28"/>
        </w:rPr>
        <w:t xml:space="preserve"> </w:t>
      </w:r>
      <w:r w:rsidR="00636796" w:rsidRPr="001C2A6F">
        <w:rPr>
          <w:rFonts w:eastAsia="Times New Roman"/>
          <w:kern w:val="0"/>
          <w:sz w:val="28"/>
          <w:szCs w:val="28"/>
        </w:rPr>
        <w:t>в разнообразных со</w:t>
      </w:r>
      <w:r w:rsidR="0034393B">
        <w:rPr>
          <w:rFonts w:eastAsia="Times New Roman"/>
          <w:kern w:val="0"/>
          <w:sz w:val="28"/>
          <w:szCs w:val="28"/>
        </w:rPr>
        <w:t xml:space="preserve">четаниях форму свитков, овалов, </w:t>
      </w:r>
      <w:r w:rsidR="00636796" w:rsidRPr="001C2A6F">
        <w:rPr>
          <w:rFonts w:eastAsia="Times New Roman"/>
          <w:kern w:val="0"/>
          <w:sz w:val="28"/>
          <w:szCs w:val="28"/>
        </w:rPr>
        <w:t>из</w:t>
      </w:r>
      <w:r w:rsidR="0050115F">
        <w:rPr>
          <w:rFonts w:eastAsia="Times New Roman"/>
          <w:kern w:val="0"/>
          <w:sz w:val="28"/>
          <w:szCs w:val="28"/>
        </w:rPr>
        <w:t xml:space="preserve">ображенных раскрытых книг и др.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В </w:t>
      </w:r>
      <w:r w:rsidR="0050115F">
        <w:rPr>
          <w:rFonts w:eastAsia="Times New Roman"/>
          <w:kern w:val="0"/>
          <w:sz w:val="28"/>
          <w:szCs w:val="28"/>
        </w:rPr>
        <w:t xml:space="preserve">некоторых случаях можно фигурно </w:t>
      </w:r>
      <w:r w:rsidR="00636796" w:rsidRPr="001C2A6F">
        <w:rPr>
          <w:rFonts w:eastAsia="Times New Roman"/>
          <w:kern w:val="0"/>
          <w:sz w:val="28"/>
          <w:szCs w:val="28"/>
        </w:rPr>
        <w:t>обрезать край ци</w:t>
      </w:r>
      <w:r w:rsidR="0050115F">
        <w:rPr>
          <w:rFonts w:eastAsia="Times New Roman"/>
          <w:kern w:val="0"/>
          <w:sz w:val="28"/>
          <w:szCs w:val="28"/>
        </w:rPr>
        <w:t xml:space="preserve">таты, что в сочетании с цветным </w:t>
      </w:r>
      <w:r w:rsidR="00636796" w:rsidRPr="001C2A6F">
        <w:rPr>
          <w:rFonts w:eastAsia="Times New Roman"/>
          <w:kern w:val="0"/>
          <w:sz w:val="28"/>
          <w:szCs w:val="28"/>
        </w:rPr>
        <w:t>фоном может вызва</w:t>
      </w:r>
      <w:r>
        <w:rPr>
          <w:rFonts w:eastAsia="Times New Roman"/>
          <w:kern w:val="0"/>
          <w:sz w:val="28"/>
          <w:szCs w:val="28"/>
        </w:rPr>
        <w:t>ть необычный зрительный эффект.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CC1CE0">
        <w:rPr>
          <w:rFonts w:eastAsia="Times New Roman"/>
          <w:b/>
          <w:kern w:val="0"/>
          <w:sz w:val="28"/>
          <w:szCs w:val="28"/>
        </w:rPr>
        <w:t xml:space="preserve">Цитаты 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Для цитирования на выставке отбираются материалы, обладающие экспрессивностью в выражении мыслей, чувств, переживаний: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•</w:t>
      </w:r>
      <w:r w:rsidRPr="00CC1CE0">
        <w:rPr>
          <w:rFonts w:eastAsia="Times New Roman"/>
          <w:kern w:val="0"/>
          <w:sz w:val="28"/>
          <w:szCs w:val="28"/>
        </w:rPr>
        <w:tab/>
        <w:t>яркие или парадоксальные высказывания авторов, героев произведений;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•</w:t>
      </w:r>
      <w:r w:rsidRPr="00CC1CE0">
        <w:rPr>
          <w:rFonts w:eastAsia="Times New Roman"/>
          <w:kern w:val="0"/>
          <w:sz w:val="28"/>
          <w:szCs w:val="28"/>
        </w:rPr>
        <w:tab/>
        <w:t>эпизоды объяснений в любви, проявлений различных чувств, захватывающих сцен;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•</w:t>
      </w:r>
      <w:r w:rsidRPr="00CC1CE0">
        <w:rPr>
          <w:rFonts w:eastAsia="Times New Roman"/>
          <w:kern w:val="0"/>
          <w:sz w:val="28"/>
          <w:szCs w:val="28"/>
        </w:rPr>
        <w:tab/>
        <w:t>элементы сюжета, содержащие тайну, интригу;</w:t>
      </w:r>
    </w:p>
    <w:p w:rsidR="00CC1CE0" w:rsidRP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•</w:t>
      </w:r>
      <w:r w:rsidRPr="00CC1CE0">
        <w:rPr>
          <w:rFonts w:eastAsia="Times New Roman"/>
          <w:kern w:val="0"/>
          <w:sz w:val="28"/>
          <w:szCs w:val="28"/>
        </w:rPr>
        <w:tab/>
        <w:t>описания детских переживаний, подкупающие своей искренностью;</w:t>
      </w:r>
    </w:p>
    <w:p w:rsidR="00CC1CE0" w:rsidRDefault="00CC1CE0" w:rsidP="00CC1CE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CC1CE0">
        <w:rPr>
          <w:rFonts w:eastAsia="Times New Roman"/>
          <w:kern w:val="0"/>
          <w:sz w:val="28"/>
          <w:szCs w:val="28"/>
        </w:rPr>
        <w:t>•</w:t>
      </w:r>
      <w:r w:rsidRPr="00CC1CE0">
        <w:rPr>
          <w:rFonts w:eastAsia="Times New Roman"/>
          <w:kern w:val="0"/>
          <w:sz w:val="28"/>
          <w:szCs w:val="28"/>
        </w:rPr>
        <w:tab/>
        <w:t>выдержки из писем и дневников авторов.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Существуют композиционные метод</w:t>
      </w:r>
      <w:r>
        <w:rPr>
          <w:rFonts w:eastAsia="Times New Roman"/>
          <w:kern w:val="0"/>
          <w:sz w:val="28"/>
          <w:szCs w:val="28"/>
        </w:rPr>
        <w:t xml:space="preserve">ы, позволяющие добиться большей </w:t>
      </w:r>
      <w:r w:rsidRPr="001C2A6F">
        <w:rPr>
          <w:rFonts w:eastAsia="Times New Roman"/>
          <w:kern w:val="0"/>
          <w:sz w:val="28"/>
          <w:szCs w:val="28"/>
        </w:rPr>
        <w:t>выразитель</w:t>
      </w:r>
      <w:r>
        <w:rPr>
          <w:rFonts w:eastAsia="Times New Roman"/>
          <w:kern w:val="0"/>
          <w:sz w:val="28"/>
          <w:szCs w:val="28"/>
        </w:rPr>
        <w:t>ности текстовой части выставки.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lastRenderedPageBreak/>
        <w:t>1. Увеличение/уменьшение объекта. Изменение масштаба заставляет по-н</w:t>
      </w:r>
      <w:r>
        <w:rPr>
          <w:rFonts w:eastAsia="Times New Roman"/>
          <w:kern w:val="0"/>
          <w:sz w:val="28"/>
          <w:szCs w:val="28"/>
        </w:rPr>
        <w:t xml:space="preserve">овому </w:t>
      </w:r>
      <w:r w:rsidRPr="001C2A6F">
        <w:rPr>
          <w:rFonts w:eastAsia="Times New Roman"/>
          <w:kern w:val="0"/>
          <w:sz w:val="28"/>
          <w:szCs w:val="28"/>
        </w:rPr>
        <w:t xml:space="preserve">взглянуть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на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привычное. Этот прием использу</w:t>
      </w:r>
      <w:r>
        <w:rPr>
          <w:rFonts w:eastAsia="Times New Roman"/>
          <w:kern w:val="0"/>
          <w:sz w:val="28"/>
          <w:szCs w:val="28"/>
        </w:rPr>
        <w:t xml:space="preserve">ется обычно для воспроизведения </w:t>
      </w:r>
      <w:r w:rsidRPr="001C2A6F">
        <w:rPr>
          <w:rFonts w:eastAsia="Times New Roman"/>
          <w:kern w:val="0"/>
          <w:sz w:val="28"/>
          <w:szCs w:val="28"/>
        </w:rPr>
        <w:t>иллюстрации или ее</w:t>
      </w:r>
      <w:r>
        <w:rPr>
          <w:rFonts w:eastAsia="Times New Roman"/>
          <w:kern w:val="0"/>
          <w:sz w:val="28"/>
          <w:szCs w:val="28"/>
        </w:rPr>
        <w:t xml:space="preserve"> части. В тоже время не следует </w:t>
      </w:r>
      <w:r w:rsidRPr="001C2A6F">
        <w:rPr>
          <w:rFonts w:eastAsia="Times New Roman"/>
          <w:kern w:val="0"/>
          <w:sz w:val="28"/>
          <w:szCs w:val="28"/>
        </w:rPr>
        <w:t>увле</w:t>
      </w:r>
      <w:r>
        <w:rPr>
          <w:rFonts w:eastAsia="Times New Roman"/>
          <w:kern w:val="0"/>
          <w:sz w:val="28"/>
          <w:szCs w:val="28"/>
        </w:rPr>
        <w:t xml:space="preserve">каться уменьшением – масштабная </w:t>
      </w:r>
      <w:r w:rsidRPr="001C2A6F">
        <w:rPr>
          <w:rFonts w:eastAsia="Times New Roman"/>
          <w:kern w:val="0"/>
          <w:sz w:val="28"/>
          <w:szCs w:val="28"/>
        </w:rPr>
        <w:t>картина, уменьшенная до размеров почтов</w:t>
      </w:r>
      <w:r>
        <w:rPr>
          <w:rFonts w:eastAsia="Times New Roman"/>
          <w:kern w:val="0"/>
          <w:sz w:val="28"/>
          <w:szCs w:val="28"/>
        </w:rPr>
        <w:t>ой марки, плохо воспринимается.</w:t>
      </w:r>
    </w:p>
    <w:p w:rsidR="006B0EAF" w:rsidRDefault="006B0EAF" w:rsidP="00623FB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2. </w:t>
      </w:r>
      <w:proofErr w:type="spellStart"/>
      <w:r w:rsidRPr="001C2A6F">
        <w:rPr>
          <w:rFonts w:eastAsia="Times New Roman"/>
          <w:kern w:val="0"/>
          <w:sz w:val="28"/>
          <w:szCs w:val="28"/>
        </w:rPr>
        <w:t>Фрагментирование</w:t>
      </w:r>
      <w:proofErr w:type="spellEnd"/>
      <w:r w:rsidRPr="001C2A6F">
        <w:rPr>
          <w:rFonts w:eastAsia="Times New Roman"/>
          <w:kern w:val="0"/>
          <w:sz w:val="28"/>
          <w:szCs w:val="28"/>
        </w:rPr>
        <w:t>. Выделение одного из элементов композиции (рисунка,</w:t>
      </w:r>
      <w:r w:rsidRPr="001C2A6F">
        <w:rPr>
          <w:rFonts w:eastAsia="Times New Roman"/>
          <w:kern w:val="0"/>
          <w:sz w:val="28"/>
          <w:szCs w:val="28"/>
        </w:rPr>
        <w:br/>
        <w:t>коллажа, слова заголовка и т. д.) позволяет придать ему об</w:t>
      </w:r>
      <w:r>
        <w:rPr>
          <w:rFonts w:eastAsia="Times New Roman"/>
          <w:kern w:val="0"/>
          <w:sz w:val="28"/>
          <w:szCs w:val="28"/>
        </w:rPr>
        <w:t xml:space="preserve">особленность и </w:t>
      </w:r>
      <w:proofErr w:type="spellStart"/>
      <w:r w:rsidRPr="001C2A6F">
        <w:rPr>
          <w:rFonts w:eastAsia="Times New Roman"/>
          <w:kern w:val="0"/>
          <w:sz w:val="28"/>
          <w:szCs w:val="28"/>
        </w:rPr>
        <w:t>самоценность</w:t>
      </w:r>
      <w:proofErr w:type="spellEnd"/>
      <w:r w:rsidRPr="001C2A6F">
        <w:rPr>
          <w:rFonts w:eastAsia="Times New Roman"/>
          <w:kern w:val="0"/>
          <w:sz w:val="28"/>
          <w:szCs w:val="28"/>
        </w:rPr>
        <w:t>.</w:t>
      </w:r>
      <w:r w:rsidRPr="001C2A6F">
        <w:rPr>
          <w:rFonts w:eastAsia="Times New Roman"/>
          <w:kern w:val="0"/>
          <w:sz w:val="28"/>
          <w:szCs w:val="28"/>
        </w:rPr>
        <w:br/>
        <w:t>3. Монтаж. Сочетание элементов однород</w:t>
      </w:r>
      <w:r>
        <w:rPr>
          <w:rFonts w:eastAsia="Times New Roman"/>
          <w:kern w:val="0"/>
          <w:sz w:val="28"/>
          <w:szCs w:val="28"/>
        </w:rPr>
        <w:t xml:space="preserve">ного происхождения, разнородных </w:t>
      </w:r>
      <w:r w:rsidRPr="001C2A6F">
        <w:rPr>
          <w:rFonts w:eastAsia="Times New Roman"/>
          <w:kern w:val="0"/>
          <w:sz w:val="28"/>
          <w:szCs w:val="28"/>
        </w:rPr>
        <w:t>компонентов, добавление зерк</w:t>
      </w:r>
      <w:r>
        <w:rPr>
          <w:rFonts w:eastAsia="Times New Roman"/>
          <w:kern w:val="0"/>
          <w:sz w:val="28"/>
          <w:szCs w:val="28"/>
        </w:rPr>
        <w:t xml:space="preserve">ального отображения. Этот прием используется, если </w:t>
      </w:r>
      <w:r w:rsidRPr="001C2A6F">
        <w:rPr>
          <w:rFonts w:eastAsia="Times New Roman"/>
          <w:kern w:val="0"/>
          <w:sz w:val="28"/>
          <w:szCs w:val="28"/>
        </w:rPr>
        <w:t>необходимо подчеркнуть сопоставление материала, представленного в разных разде</w:t>
      </w:r>
      <w:r>
        <w:rPr>
          <w:rFonts w:eastAsia="Times New Roman"/>
          <w:kern w:val="0"/>
          <w:sz w:val="28"/>
          <w:szCs w:val="28"/>
        </w:rPr>
        <w:t>лах.</w:t>
      </w:r>
    </w:p>
    <w:p w:rsidR="006B0EAF" w:rsidRDefault="006B0EAF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4. Изменение фактуры: создание иллюзорной рельефности, изменение цвета,</w:t>
      </w:r>
      <w:r w:rsidRPr="001C2A6F">
        <w:rPr>
          <w:rFonts w:eastAsia="Times New Roman"/>
          <w:kern w:val="0"/>
          <w:sz w:val="28"/>
          <w:szCs w:val="28"/>
        </w:rPr>
        <w:br/>
        <w:t>направления штриховки; горизонтальное или вер</w:t>
      </w:r>
      <w:r>
        <w:rPr>
          <w:rFonts w:eastAsia="Times New Roman"/>
          <w:kern w:val="0"/>
          <w:sz w:val="28"/>
          <w:szCs w:val="28"/>
        </w:rPr>
        <w:t xml:space="preserve">тикальное растягивание объекта. </w:t>
      </w:r>
    </w:p>
    <w:p w:rsidR="00D41C07" w:rsidRDefault="00D41C07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41C07" w:rsidRPr="00D20106" w:rsidRDefault="00D41C07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Цветовое и световое решение</w:t>
      </w:r>
    </w:p>
    <w:p w:rsidR="00D41C07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Наукой о цвете – </w:t>
      </w:r>
      <w:proofErr w:type="spellStart"/>
      <w:r w:rsidRPr="001C2A6F">
        <w:rPr>
          <w:rFonts w:eastAsia="Times New Roman"/>
          <w:kern w:val="0"/>
          <w:sz w:val="28"/>
          <w:szCs w:val="28"/>
        </w:rPr>
        <w:t>цветоведением</w:t>
      </w:r>
      <w:proofErr w:type="spellEnd"/>
      <w:r w:rsidRPr="001C2A6F">
        <w:rPr>
          <w:rFonts w:eastAsia="Times New Roman"/>
          <w:kern w:val="0"/>
          <w:sz w:val="28"/>
          <w:szCs w:val="28"/>
        </w:rPr>
        <w:t>, накоплены сведения, весьма полезные дизайн</w:t>
      </w:r>
      <w:r w:rsidR="00D41C07">
        <w:rPr>
          <w:rFonts w:eastAsia="Times New Roman"/>
          <w:kern w:val="0"/>
          <w:sz w:val="28"/>
          <w:szCs w:val="28"/>
        </w:rPr>
        <w:t xml:space="preserve">еру, </w:t>
      </w:r>
      <w:r w:rsidRPr="001C2A6F">
        <w:rPr>
          <w:rFonts w:eastAsia="Times New Roman"/>
          <w:kern w:val="0"/>
          <w:sz w:val="28"/>
          <w:szCs w:val="28"/>
        </w:rPr>
        <w:t>художнику и библиотекарю, занимающемуся орга</w:t>
      </w:r>
      <w:r w:rsidR="00D41C07">
        <w:rPr>
          <w:rFonts w:eastAsia="Times New Roman"/>
          <w:kern w:val="0"/>
          <w:sz w:val="28"/>
          <w:szCs w:val="28"/>
        </w:rPr>
        <w:t>низацией библиотечных выставок.</w:t>
      </w:r>
    </w:p>
    <w:p w:rsidR="00D41C07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Различные тела по-разному излучают или отражают</w:t>
      </w:r>
      <w:r w:rsidR="00D41C07">
        <w:rPr>
          <w:rFonts w:eastAsia="Times New Roman"/>
          <w:kern w:val="0"/>
          <w:sz w:val="28"/>
          <w:szCs w:val="28"/>
        </w:rPr>
        <w:t xml:space="preserve"> свет. От белых предметов любой </w:t>
      </w:r>
      <w:r w:rsidRPr="001C2A6F">
        <w:rPr>
          <w:rFonts w:eastAsia="Times New Roman"/>
          <w:kern w:val="0"/>
          <w:sz w:val="28"/>
          <w:szCs w:val="28"/>
        </w:rPr>
        <w:t>цветной свет отражается в равной мере. Черные отраж</w:t>
      </w:r>
      <w:r w:rsidR="00D41C07">
        <w:rPr>
          <w:rFonts w:eastAsia="Times New Roman"/>
          <w:kern w:val="0"/>
          <w:sz w:val="28"/>
          <w:szCs w:val="28"/>
        </w:rPr>
        <w:t xml:space="preserve">ают свет меньше всех остальных. </w:t>
      </w:r>
      <w:r w:rsidRPr="001C2A6F">
        <w:rPr>
          <w:rFonts w:eastAsia="Times New Roman"/>
          <w:kern w:val="0"/>
          <w:sz w:val="28"/>
          <w:szCs w:val="28"/>
        </w:rPr>
        <w:t>Серый тон при различном освещении может быть до б</w:t>
      </w:r>
      <w:r w:rsidR="00D41C07">
        <w:rPr>
          <w:rFonts w:eastAsia="Times New Roman"/>
          <w:kern w:val="0"/>
          <w:sz w:val="28"/>
          <w:szCs w:val="28"/>
        </w:rPr>
        <w:t xml:space="preserve">есконечности разнообразен и при </w:t>
      </w:r>
      <w:r w:rsidRPr="001C2A6F">
        <w:rPr>
          <w:rFonts w:eastAsia="Times New Roman"/>
          <w:kern w:val="0"/>
          <w:sz w:val="28"/>
          <w:szCs w:val="28"/>
        </w:rPr>
        <w:t xml:space="preserve">оформлении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представляет большие возможности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по его использованию. В частности,</w:t>
      </w:r>
      <w:r w:rsidRPr="001C2A6F">
        <w:rPr>
          <w:rFonts w:eastAsia="Times New Roman"/>
          <w:kern w:val="0"/>
          <w:sz w:val="28"/>
          <w:szCs w:val="28"/>
        </w:rPr>
        <w:br/>
        <w:t>бумагу или материю серых тонов целесообразно использовать для драпировок. Все прочие</w:t>
      </w:r>
      <w:r w:rsidR="00D41C07"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 xml:space="preserve">цветные предметы по-разному отражают различный </w:t>
      </w:r>
      <w:r w:rsidR="00D41C07">
        <w:rPr>
          <w:rFonts w:eastAsia="Times New Roman"/>
          <w:kern w:val="0"/>
          <w:sz w:val="28"/>
          <w:szCs w:val="28"/>
        </w:rPr>
        <w:t xml:space="preserve">свет. Так, красные предметы под </w:t>
      </w:r>
      <w:r w:rsidRPr="001C2A6F">
        <w:rPr>
          <w:rFonts w:eastAsia="Times New Roman"/>
          <w:kern w:val="0"/>
          <w:sz w:val="28"/>
          <w:szCs w:val="28"/>
        </w:rPr>
        <w:t>красным освещением выглядят очень яркими,</w:t>
      </w:r>
      <w:r w:rsidR="00D41C07">
        <w:rPr>
          <w:rFonts w:eastAsia="Times New Roman"/>
          <w:kern w:val="0"/>
          <w:sz w:val="28"/>
          <w:szCs w:val="28"/>
        </w:rPr>
        <w:t xml:space="preserve"> а под зеленым – почти черными.</w:t>
      </w:r>
    </w:p>
    <w:p w:rsidR="00186AC8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При искусственном освещении (а в библиотеках именно таково</w:t>
      </w:r>
      <w:r w:rsidRPr="001C2A6F">
        <w:rPr>
          <w:rFonts w:eastAsia="Times New Roman"/>
          <w:kern w:val="0"/>
          <w:sz w:val="28"/>
          <w:szCs w:val="28"/>
        </w:rPr>
        <w:br/>
        <w:t>преобладающее освещени</w:t>
      </w:r>
      <w:r w:rsidR="00D41C07">
        <w:rPr>
          <w:rFonts w:eastAsia="Times New Roman"/>
          <w:kern w:val="0"/>
          <w:sz w:val="28"/>
          <w:szCs w:val="28"/>
        </w:rPr>
        <w:t xml:space="preserve">е) белые, серые и зеленые цвета </w:t>
      </w:r>
      <w:r w:rsidRPr="001C2A6F">
        <w:rPr>
          <w:rFonts w:eastAsia="Times New Roman"/>
          <w:kern w:val="0"/>
          <w:sz w:val="28"/>
          <w:szCs w:val="28"/>
        </w:rPr>
        <w:t>предметов желтеют, синие сильн</w:t>
      </w:r>
      <w:r w:rsidR="0034393B">
        <w:rPr>
          <w:rFonts w:eastAsia="Times New Roman"/>
          <w:kern w:val="0"/>
          <w:sz w:val="28"/>
          <w:szCs w:val="28"/>
        </w:rPr>
        <w:t xml:space="preserve">о темнеют, фиолетовые темнеют и </w:t>
      </w:r>
      <w:r w:rsidRPr="001C2A6F">
        <w:rPr>
          <w:rFonts w:eastAsia="Times New Roman"/>
          <w:kern w:val="0"/>
          <w:sz w:val="28"/>
          <w:szCs w:val="28"/>
        </w:rPr>
        <w:t xml:space="preserve">краснеют, тени предметов резко </w:t>
      </w:r>
      <w:r w:rsidR="00D41C07">
        <w:rPr>
          <w:rFonts w:eastAsia="Times New Roman"/>
          <w:kern w:val="0"/>
          <w:sz w:val="28"/>
          <w:szCs w:val="28"/>
        </w:rPr>
        <w:t xml:space="preserve">очерчены, предметы, находящиеся </w:t>
      </w:r>
      <w:r w:rsidRPr="001C2A6F">
        <w:rPr>
          <w:rFonts w:eastAsia="Times New Roman"/>
          <w:kern w:val="0"/>
          <w:sz w:val="28"/>
          <w:szCs w:val="28"/>
        </w:rPr>
        <w:t>в тени, плохо разл</w:t>
      </w:r>
      <w:r w:rsidR="00186AC8">
        <w:rPr>
          <w:rFonts w:eastAsia="Times New Roman"/>
          <w:kern w:val="0"/>
          <w:sz w:val="28"/>
          <w:szCs w:val="28"/>
        </w:rPr>
        <w:t xml:space="preserve">ичимы по цвету. Эти особенности </w:t>
      </w:r>
      <w:proofErr w:type="spellStart"/>
      <w:r w:rsidRPr="001C2A6F">
        <w:rPr>
          <w:rFonts w:eastAsia="Times New Roman"/>
          <w:kern w:val="0"/>
          <w:sz w:val="28"/>
          <w:szCs w:val="28"/>
        </w:rPr>
        <w:t>цветовосприятия</w:t>
      </w:r>
      <w:proofErr w:type="spellEnd"/>
      <w:r w:rsidRPr="001C2A6F">
        <w:rPr>
          <w:rFonts w:eastAsia="Times New Roman"/>
          <w:kern w:val="0"/>
          <w:sz w:val="28"/>
          <w:szCs w:val="28"/>
        </w:rPr>
        <w:t xml:space="preserve"> необходим</w:t>
      </w:r>
      <w:r w:rsidR="00186AC8">
        <w:rPr>
          <w:rFonts w:eastAsia="Times New Roman"/>
          <w:kern w:val="0"/>
          <w:sz w:val="28"/>
          <w:szCs w:val="28"/>
        </w:rPr>
        <w:t xml:space="preserve">о учитывать при </w:t>
      </w:r>
      <w:proofErr w:type="gramStart"/>
      <w:r w:rsidR="00186AC8">
        <w:rPr>
          <w:rFonts w:eastAsia="Times New Roman"/>
          <w:kern w:val="0"/>
          <w:sz w:val="28"/>
          <w:szCs w:val="28"/>
        </w:rPr>
        <w:t>организации</w:t>
      </w:r>
      <w:proofErr w:type="gramEnd"/>
      <w:r w:rsidR="00186AC8">
        <w:rPr>
          <w:rFonts w:eastAsia="Times New Roman"/>
          <w:kern w:val="0"/>
          <w:sz w:val="28"/>
          <w:szCs w:val="28"/>
        </w:rPr>
        <w:t xml:space="preserve"> как </w:t>
      </w:r>
      <w:r w:rsidRPr="001C2A6F">
        <w:rPr>
          <w:rFonts w:eastAsia="Times New Roman"/>
          <w:kern w:val="0"/>
          <w:sz w:val="28"/>
          <w:szCs w:val="28"/>
        </w:rPr>
        <w:t>витринных экспозиций, так и выставок на</w:t>
      </w:r>
      <w:r w:rsidR="00D41C07">
        <w:rPr>
          <w:rFonts w:eastAsia="Times New Roman"/>
          <w:kern w:val="0"/>
          <w:sz w:val="28"/>
          <w:szCs w:val="28"/>
        </w:rPr>
        <w:t xml:space="preserve"> стеллажах. </w:t>
      </w:r>
    </w:p>
    <w:p w:rsidR="00D41C07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1C2A6F">
        <w:rPr>
          <w:rFonts w:eastAsia="Times New Roman"/>
          <w:kern w:val="0"/>
          <w:sz w:val="28"/>
          <w:szCs w:val="28"/>
        </w:rPr>
        <w:t>Наиболее распростран</w:t>
      </w:r>
      <w:r w:rsidR="00D41C07">
        <w:rPr>
          <w:rFonts w:eastAsia="Times New Roman"/>
          <w:kern w:val="0"/>
          <w:sz w:val="28"/>
          <w:szCs w:val="28"/>
        </w:rPr>
        <w:t xml:space="preserve">енными считаются следующие типы </w:t>
      </w:r>
      <w:r w:rsidR="00186AC8">
        <w:rPr>
          <w:rFonts w:eastAsia="Times New Roman"/>
          <w:kern w:val="0"/>
          <w:sz w:val="28"/>
          <w:szCs w:val="28"/>
        </w:rPr>
        <w:t xml:space="preserve">цветовых композиций: </w:t>
      </w:r>
      <w:r w:rsidRPr="001C2A6F">
        <w:rPr>
          <w:rFonts w:eastAsia="Times New Roman"/>
          <w:kern w:val="0"/>
          <w:sz w:val="28"/>
          <w:szCs w:val="28"/>
        </w:rPr>
        <w:t>двухцветная однотон</w:t>
      </w:r>
      <w:r w:rsidR="00D41C07">
        <w:rPr>
          <w:rFonts w:eastAsia="Times New Roman"/>
          <w:kern w:val="0"/>
          <w:sz w:val="28"/>
          <w:szCs w:val="28"/>
        </w:rPr>
        <w:t xml:space="preserve">ная, например, синее с голубым; </w:t>
      </w:r>
      <w:r w:rsidRPr="001C2A6F">
        <w:rPr>
          <w:rFonts w:eastAsia="Times New Roman"/>
          <w:kern w:val="0"/>
          <w:sz w:val="28"/>
          <w:szCs w:val="28"/>
        </w:rPr>
        <w:t>двухцве</w:t>
      </w:r>
      <w:r w:rsidR="00D41C07">
        <w:rPr>
          <w:rFonts w:eastAsia="Times New Roman"/>
          <w:kern w:val="0"/>
          <w:sz w:val="28"/>
          <w:szCs w:val="28"/>
        </w:rPr>
        <w:t xml:space="preserve">тная контрастная – черно-белое; </w:t>
      </w:r>
      <w:r w:rsidRPr="001C2A6F">
        <w:rPr>
          <w:rFonts w:eastAsia="Times New Roman"/>
          <w:kern w:val="0"/>
          <w:sz w:val="28"/>
          <w:szCs w:val="28"/>
        </w:rPr>
        <w:t>трехцветная</w:t>
      </w:r>
      <w:r w:rsidR="00D41C07">
        <w:rPr>
          <w:rFonts w:eastAsia="Times New Roman"/>
          <w:kern w:val="0"/>
          <w:sz w:val="28"/>
          <w:szCs w:val="28"/>
        </w:rPr>
        <w:t xml:space="preserve"> однотонная, например, </w:t>
      </w:r>
      <w:r w:rsidR="00D41C07">
        <w:rPr>
          <w:rFonts w:eastAsia="Times New Roman"/>
          <w:kern w:val="0"/>
          <w:sz w:val="28"/>
          <w:szCs w:val="28"/>
        </w:rPr>
        <w:lastRenderedPageBreak/>
        <w:t xml:space="preserve">бежевое, коричневое и красное; </w:t>
      </w:r>
      <w:r w:rsidRPr="001C2A6F">
        <w:rPr>
          <w:rFonts w:eastAsia="Times New Roman"/>
          <w:kern w:val="0"/>
          <w:sz w:val="28"/>
          <w:szCs w:val="28"/>
        </w:rPr>
        <w:t>трехцветная однотонно-контрастная (белый, син</w:t>
      </w:r>
      <w:r w:rsidR="00D41C07">
        <w:rPr>
          <w:rFonts w:eastAsia="Times New Roman"/>
          <w:kern w:val="0"/>
          <w:sz w:val="28"/>
          <w:szCs w:val="28"/>
        </w:rPr>
        <w:t>ий, голубой) и, как исключение, четырехцветная.</w:t>
      </w:r>
      <w:proofErr w:type="gramEnd"/>
    </w:p>
    <w:p w:rsidR="00186AC8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 более многоцветных композициях случайны</w:t>
      </w:r>
      <w:r w:rsidR="00D41C07">
        <w:rPr>
          <w:rFonts w:eastAsia="Times New Roman"/>
          <w:kern w:val="0"/>
          <w:sz w:val="28"/>
          <w:szCs w:val="28"/>
        </w:rPr>
        <w:t xml:space="preserve">е цвета могут вызвать пестроту, </w:t>
      </w:r>
      <w:r w:rsidRPr="001C2A6F">
        <w:rPr>
          <w:rFonts w:eastAsia="Times New Roman"/>
          <w:kern w:val="0"/>
          <w:sz w:val="28"/>
          <w:szCs w:val="28"/>
        </w:rPr>
        <w:t>беспокойность и нарушение единства композиции.</w:t>
      </w:r>
    </w:p>
    <w:p w:rsidR="00CF6CA8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Композиции, выполненные в контрастных сочетаниях красного и</w:t>
      </w:r>
      <w:r w:rsidR="00D41C07">
        <w:rPr>
          <w:rFonts w:eastAsia="Times New Roman"/>
          <w:kern w:val="0"/>
          <w:sz w:val="28"/>
          <w:szCs w:val="28"/>
        </w:rPr>
        <w:t xml:space="preserve"> зеленого, оранжевого </w:t>
      </w:r>
      <w:r w:rsidRPr="001C2A6F">
        <w:rPr>
          <w:rFonts w:eastAsia="Times New Roman"/>
          <w:kern w:val="0"/>
          <w:sz w:val="28"/>
          <w:szCs w:val="28"/>
        </w:rPr>
        <w:t>и синего, желтого и фиолетового цветов, сами п</w:t>
      </w:r>
      <w:r w:rsidR="00D41C07">
        <w:rPr>
          <w:rFonts w:eastAsia="Times New Roman"/>
          <w:kern w:val="0"/>
          <w:sz w:val="28"/>
          <w:szCs w:val="28"/>
        </w:rPr>
        <w:t xml:space="preserve">о себе броские, как правило, не </w:t>
      </w:r>
      <w:r w:rsidRPr="001C2A6F">
        <w:rPr>
          <w:rFonts w:eastAsia="Times New Roman"/>
          <w:kern w:val="0"/>
          <w:sz w:val="28"/>
          <w:szCs w:val="28"/>
        </w:rPr>
        <w:t>используются в сочетании с крупным шрифтом заголовка.</w:t>
      </w:r>
      <w:r w:rsidRPr="001C2A6F">
        <w:rPr>
          <w:rFonts w:eastAsia="Times New Roman"/>
          <w:kern w:val="0"/>
          <w:sz w:val="28"/>
          <w:szCs w:val="28"/>
        </w:rPr>
        <w:br/>
      </w:r>
      <w:proofErr w:type="gramStart"/>
      <w:r w:rsidRPr="001C2A6F">
        <w:rPr>
          <w:rFonts w:eastAsia="Times New Roman"/>
          <w:kern w:val="0"/>
          <w:sz w:val="28"/>
          <w:szCs w:val="28"/>
        </w:rPr>
        <w:t>Наиболее четко воспринимаются следующие кон</w:t>
      </w:r>
      <w:r w:rsidR="00D41C07">
        <w:rPr>
          <w:rFonts w:eastAsia="Times New Roman"/>
          <w:kern w:val="0"/>
          <w:sz w:val="28"/>
          <w:szCs w:val="28"/>
        </w:rPr>
        <w:t xml:space="preserve">трастные сочетания: черный – на </w:t>
      </w:r>
      <w:r w:rsidRPr="001C2A6F">
        <w:rPr>
          <w:rFonts w:eastAsia="Times New Roman"/>
          <w:kern w:val="0"/>
          <w:sz w:val="28"/>
          <w:szCs w:val="28"/>
        </w:rPr>
        <w:t xml:space="preserve">желтом фоне, зеленый – на белом, </w:t>
      </w:r>
      <w:r w:rsidR="00D41C07">
        <w:rPr>
          <w:rFonts w:eastAsia="Times New Roman"/>
          <w:kern w:val="0"/>
          <w:sz w:val="28"/>
          <w:szCs w:val="28"/>
        </w:rPr>
        <w:t xml:space="preserve">красный – на белом, черный – на белом, желтый – на черном. </w:t>
      </w:r>
      <w:proofErr w:type="gramEnd"/>
    </w:p>
    <w:p w:rsidR="00CF6CA8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Цвет оказывает значительное влияние на ощу</w:t>
      </w:r>
      <w:r w:rsidR="00D41C07">
        <w:rPr>
          <w:rFonts w:eastAsia="Times New Roman"/>
          <w:kern w:val="0"/>
          <w:sz w:val="28"/>
          <w:szCs w:val="28"/>
        </w:rPr>
        <w:t xml:space="preserve">щение пространства, температуры </w:t>
      </w:r>
      <w:r w:rsidRPr="001C2A6F">
        <w:rPr>
          <w:rFonts w:eastAsia="Times New Roman"/>
          <w:kern w:val="0"/>
          <w:sz w:val="28"/>
          <w:szCs w:val="28"/>
        </w:rPr>
        <w:t>внешней среды и эмоционального состояния. В примен</w:t>
      </w:r>
      <w:r w:rsidR="00D41C07">
        <w:rPr>
          <w:rFonts w:eastAsia="Times New Roman"/>
          <w:kern w:val="0"/>
          <w:sz w:val="28"/>
          <w:szCs w:val="28"/>
        </w:rPr>
        <w:t xml:space="preserve">ении к выставочной деятельности </w:t>
      </w:r>
      <w:r w:rsidRPr="001C2A6F">
        <w:rPr>
          <w:rFonts w:eastAsia="Times New Roman"/>
          <w:kern w:val="0"/>
          <w:sz w:val="28"/>
          <w:szCs w:val="28"/>
        </w:rPr>
        <w:t>нас интересуют первый и последний п</w:t>
      </w:r>
      <w:r w:rsidR="00D41C07">
        <w:rPr>
          <w:rFonts w:eastAsia="Times New Roman"/>
          <w:kern w:val="0"/>
          <w:sz w:val="28"/>
          <w:szCs w:val="28"/>
        </w:rPr>
        <w:t xml:space="preserve">араметры. </w:t>
      </w:r>
      <w:r w:rsidRPr="001C2A6F">
        <w:rPr>
          <w:rFonts w:eastAsia="Times New Roman"/>
          <w:kern w:val="0"/>
          <w:sz w:val="28"/>
          <w:szCs w:val="28"/>
        </w:rPr>
        <w:t>Красный цвет создает ощущение близости пр</w:t>
      </w:r>
      <w:r w:rsidR="00D41C07">
        <w:rPr>
          <w:rFonts w:eastAsia="Times New Roman"/>
          <w:kern w:val="0"/>
          <w:sz w:val="28"/>
          <w:szCs w:val="28"/>
        </w:rPr>
        <w:t xml:space="preserve">едмета и вызывает беспокойство. </w:t>
      </w:r>
      <w:r w:rsidRPr="001C2A6F">
        <w:rPr>
          <w:rFonts w:eastAsia="Times New Roman"/>
          <w:kern w:val="0"/>
          <w:sz w:val="28"/>
          <w:szCs w:val="28"/>
        </w:rPr>
        <w:t>Оранжевый цвет также передает ощущение близо</w:t>
      </w:r>
      <w:r w:rsidR="00D41C07">
        <w:rPr>
          <w:rFonts w:eastAsia="Times New Roman"/>
          <w:kern w:val="0"/>
          <w:sz w:val="28"/>
          <w:szCs w:val="28"/>
        </w:rPr>
        <w:t xml:space="preserve">сти, но вызывает воодушевление. </w:t>
      </w:r>
      <w:r w:rsidRPr="001C2A6F">
        <w:rPr>
          <w:rFonts w:eastAsia="Times New Roman"/>
          <w:kern w:val="0"/>
          <w:sz w:val="28"/>
          <w:szCs w:val="28"/>
        </w:rPr>
        <w:t>Желтый цвет создает ощущение близост</w:t>
      </w:r>
      <w:r w:rsidR="00D41C07">
        <w:rPr>
          <w:rFonts w:eastAsia="Times New Roman"/>
          <w:kern w:val="0"/>
          <w:sz w:val="28"/>
          <w:szCs w:val="28"/>
        </w:rPr>
        <w:t xml:space="preserve">и и внушает состояние бодрости. </w:t>
      </w:r>
      <w:r w:rsidRPr="001C2A6F">
        <w:rPr>
          <w:rFonts w:eastAsia="Times New Roman"/>
          <w:kern w:val="0"/>
          <w:sz w:val="28"/>
          <w:szCs w:val="28"/>
        </w:rPr>
        <w:t>Зеленый цвет отдаляет предмет</w:t>
      </w:r>
      <w:r w:rsidR="00D41C07">
        <w:rPr>
          <w:rFonts w:eastAsia="Times New Roman"/>
          <w:kern w:val="0"/>
          <w:sz w:val="28"/>
          <w:szCs w:val="28"/>
        </w:rPr>
        <w:t xml:space="preserve"> и вызывает спокойствие. </w:t>
      </w:r>
      <w:r w:rsidRPr="001C2A6F">
        <w:rPr>
          <w:rFonts w:eastAsia="Times New Roman"/>
          <w:kern w:val="0"/>
          <w:sz w:val="28"/>
          <w:szCs w:val="28"/>
        </w:rPr>
        <w:t>Синий и ф</w:t>
      </w:r>
      <w:r w:rsidR="00D41C07">
        <w:rPr>
          <w:rFonts w:eastAsia="Times New Roman"/>
          <w:kern w:val="0"/>
          <w:sz w:val="28"/>
          <w:szCs w:val="28"/>
        </w:rPr>
        <w:t xml:space="preserve">иолетовый цвета, как и зеленый, </w:t>
      </w:r>
      <w:r w:rsidRPr="001C2A6F">
        <w:rPr>
          <w:rFonts w:eastAsia="Times New Roman"/>
          <w:kern w:val="0"/>
          <w:sz w:val="28"/>
          <w:szCs w:val="28"/>
        </w:rPr>
        <w:t>отдаля</w:t>
      </w:r>
      <w:r w:rsidR="00D41C07">
        <w:rPr>
          <w:rFonts w:eastAsia="Times New Roman"/>
          <w:kern w:val="0"/>
          <w:sz w:val="28"/>
          <w:szCs w:val="28"/>
        </w:rPr>
        <w:t xml:space="preserve">ют предметы, но если синий цвет </w:t>
      </w:r>
      <w:r w:rsidRPr="001C2A6F">
        <w:rPr>
          <w:rFonts w:eastAsia="Times New Roman"/>
          <w:kern w:val="0"/>
          <w:sz w:val="28"/>
          <w:szCs w:val="28"/>
        </w:rPr>
        <w:t>несет успокоение, то фиолетовый вызыва</w:t>
      </w:r>
      <w:r w:rsidR="00D41C07">
        <w:rPr>
          <w:rFonts w:eastAsia="Times New Roman"/>
          <w:kern w:val="0"/>
          <w:sz w:val="28"/>
          <w:szCs w:val="28"/>
        </w:rPr>
        <w:t>ет утомление или агрессивность.</w:t>
      </w:r>
    </w:p>
    <w:p w:rsidR="00D41C07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Дизайнеры предлагают использовать и такое</w:t>
      </w:r>
      <w:r w:rsidR="00D41C07">
        <w:rPr>
          <w:rFonts w:eastAsia="Times New Roman"/>
          <w:kern w:val="0"/>
          <w:sz w:val="28"/>
          <w:szCs w:val="28"/>
        </w:rPr>
        <w:t xml:space="preserve"> свойство сочетаний цветов: два </w:t>
      </w:r>
      <w:r w:rsidRPr="001C2A6F">
        <w:rPr>
          <w:rFonts w:eastAsia="Times New Roman"/>
          <w:kern w:val="0"/>
          <w:sz w:val="28"/>
          <w:szCs w:val="28"/>
        </w:rPr>
        <w:t>контрастных цвета, расположенных рядом, взаимно ус</w:t>
      </w:r>
      <w:r w:rsidR="00D41C07">
        <w:rPr>
          <w:rFonts w:eastAsia="Times New Roman"/>
          <w:kern w:val="0"/>
          <w:sz w:val="28"/>
          <w:szCs w:val="28"/>
        </w:rPr>
        <w:t xml:space="preserve">иливают друг друга; родственные </w:t>
      </w:r>
      <w:r w:rsidRPr="001C2A6F">
        <w:rPr>
          <w:rFonts w:eastAsia="Times New Roman"/>
          <w:kern w:val="0"/>
          <w:sz w:val="28"/>
          <w:szCs w:val="28"/>
        </w:rPr>
        <w:t>цвета – ослабляют. Так, зеленый цвет каже</w:t>
      </w:r>
      <w:r w:rsidR="00D41C07">
        <w:rPr>
          <w:rFonts w:eastAsia="Times New Roman"/>
          <w:kern w:val="0"/>
          <w:sz w:val="28"/>
          <w:szCs w:val="28"/>
        </w:rPr>
        <w:t>тся ярче в сочетании с красным.</w:t>
      </w:r>
    </w:p>
    <w:p w:rsidR="00D41C07" w:rsidRDefault="00D41C07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D41C07" w:rsidRPr="00D20106" w:rsidRDefault="00D41C07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Шрифтовое оформление</w:t>
      </w:r>
    </w:p>
    <w:p w:rsidR="00AA0E6D" w:rsidRDefault="00AA0E6D" w:rsidP="005644FE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Выбор шрифта, которым выполняются заголовки </w:t>
      </w:r>
      <w:r>
        <w:rPr>
          <w:rFonts w:eastAsia="Times New Roman"/>
          <w:kern w:val="0"/>
          <w:sz w:val="28"/>
          <w:szCs w:val="28"/>
        </w:rPr>
        <w:t xml:space="preserve">и цитаты к выставке, обусловлен </w:t>
      </w:r>
      <w:r w:rsidRPr="001C2A6F">
        <w:rPr>
          <w:rFonts w:eastAsia="Times New Roman"/>
          <w:kern w:val="0"/>
          <w:sz w:val="28"/>
          <w:szCs w:val="28"/>
        </w:rPr>
        <w:t>целевым назн</w:t>
      </w:r>
      <w:r>
        <w:rPr>
          <w:rFonts w:eastAsia="Times New Roman"/>
          <w:kern w:val="0"/>
          <w:sz w:val="28"/>
          <w:szCs w:val="28"/>
        </w:rPr>
        <w:t>ачением и содержанием выставки.</w:t>
      </w:r>
    </w:p>
    <w:p w:rsidR="00AA0E6D" w:rsidRDefault="008E443D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 составлении </w:t>
      </w:r>
      <w:r w:rsidR="00636796" w:rsidRPr="001C2A6F">
        <w:rPr>
          <w:rFonts w:eastAsia="Times New Roman"/>
          <w:kern w:val="0"/>
          <w:sz w:val="28"/>
          <w:szCs w:val="28"/>
        </w:rPr>
        <w:t>шрифтовой композиции учитывается цвет, масштабные</w:t>
      </w:r>
      <w:r>
        <w:rPr>
          <w:rFonts w:eastAsia="Times New Roman"/>
          <w:kern w:val="0"/>
          <w:sz w:val="28"/>
          <w:szCs w:val="28"/>
        </w:rPr>
        <w:t xml:space="preserve"> отношения букв, их плотность и </w:t>
      </w:r>
      <w:r w:rsidR="00636796" w:rsidRPr="001C2A6F">
        <w:rPr>
          <w:rFonts w:eastAsia="Times New Roman"/>
          <w:kern w:val="0"/>
          <w:sz w:val="28"/>
          <w:szCs w:val="28"/>
        </w:rPr>
        <w:t>характер рисунка. Большое значение имеет та</w:t>
      </w:r>
      <w:r>
        <w:rPr>
          <w:rFonts w:eastAsia="Times New Roman"/>
          <w:kern w:val="0"/>
          <w:sz w:val="28"/>
          <w:szCs w:val="28"/>
        </w:rPr>
        <w:t xml:space="preserve">кже выразительность шрифта, его </w:t>
      </w:r>
      <w:r w:rsidR="00636796" w:rsidRPr="001C2A6F">
        <w:rPr>
          <w:rFonts w:eastAsia="Times New Roman"/>
          <w:kern w:val="0"/>
          <w:sz w:val="28"/>
          <w:szCs w:val="28"/>
        </w:rPr>
        <w:t>эмоцион</w:t>
      </w:r>
      <w:r w:rsidR="00AA0E6D">
        <w:rPr>
          <w:rFonts w:eastAsia="Times New Roman"/>
          <w:kern w:val="0"/>
          <w:sz w:val="28"/>
          <w:szCs w:val="28"/>
        </w:rPr>
        <w:t>альное воздействие на зрителей.</w:t>
      </w:r>
    </w:p>
    <w:p w:rsidR="00AA0E6D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Ш</w:t>
      </w:r>
      <w:r w:rsidR="008E443D">
        <w:rPr>
          <w:rFonts w:eastAsia="Times New Roman"/>
          <w:kern w:val="0"/>
          <w:sz w:val="28"/>
          <w:szCs w:val="28"/>
        </w:rPr>
        <w:t xml:space="preserve">рифт лучше всего воспринимается </w:t>
      </w:r>
      <w:r w:rsidRPr="001C2A6F">
        <w:rPr>
          <w:rFonts w:eastAsia="Times New Roman"/>
          <w:kern w:val="0"/>
          <w:sz w:val="28"/>
          <w:szCs w:val="28"/>
        </w:rPr>
        <w:t>зрителем, ког</w:t>
      </w:r>
      <w:r w:rsidR="008E443D">
        <w:rPr>
          <w:rFonts w:eastAsia="Times New Roman"/>
          <w:kern w:val="0"/>
          <w:sz w:val="28"/>
          <w:szCs w:val="28"/>
        </w:rPr>
        <w:t xml:space="preserve">да тот находится на расстоянии, </w:t>
      </w:r>
      <w:r w:rsidRPr="001C2A6F">
        <w:rPr>
          <w:rFonts w:eastAsia="Times New Roman"/>
          <w:kern w:val="0"/>
          <w:sz w:val="28"/>
          <w:szCs w:val="28"/>
        </w:rPr>
        <w:t>пропорцион</w:t>
      </w:r>
      <w:r w:rsidR="008E443D">
        <w:rPr>
          <w:rFonts w:eastAsia="Times New Roman"/>
          <w:kern w:val="0"/>
          <w:sz w:val="28"/>
          <w:szCs w:val="28"/>
        </w:rPr>
        <w:t xml:space="preserve">альном его размеру. Чем крупнее </w:t>
      </w:r>
      <w:r w:rsidRPr="001C2A6F">
        <w:rPr>
          <w:rFonts w:eastAsia="Times New Roman"/>
          <w:kern w:val="0"/>
          <w:sz w:val="28"/>
          <w:szCs w:val="28"/>
        </w:rPr>
        <w:t>шрифт, тем,</w:t>
      </w:r>
      <w:r w:rsidR="008E443D">
        <w:rPr>
          <w:rFonts w:eastAsia="Times New Roman"/>
          <w:kern w:val="0"/>
          <w:sz w:val="28"/>
          <w:szCs w:val="28"/>
        </w:rPr>
        <w:t xml:space="preserve"> соответственно, больше должно </w:t>
      </w:r>
      <w:r w:rsidRPr="001C2A6F">
        <w:rPr>
          <w:rFonts w:eastAsia="Times New Roman"/>
          <w:kern w:val="0"/>
          <w:sz w:val="28"/>
          <w:szCs w:val="28"/>
        </w:rPr>
        <w:t>быть удаление от</w:t>
      </w:r>
      <w:r w:rsidR="008E443D">
        <w:rPr>
          <w:rFonts w:eastAsia="Times New Roman"/>
          <w:kern w:val="0"/>
          <w:sz w:val="28"/>
          <w:szCs w:val="28"/>
        </w:rPr>
        <w:t xml:space="preserve"> него зрителя. Естественно, это </w:t>
      </w:r>
      <w:r w:rsidRPr="001C2A6F">
        <w:rPr>
          <w:rFonts w:eastAsia="Times New Roman"/>
          <w:kern w:val="0"/>
          <w:sz w:val="28"/>
          <w:szCs w:val="28"/>
        </w:rPr>
        <w:t>расстояние зави</w:t>
      </w:r>
      <w:r w:rsidR="008E443D">
        <w:rPr>
          <w:rFonts w:eastAsia="Times New Roman"/>
          <w:kern w:val="0"/>
          <w:sz w:val="28"/>
          <w:szCs w:val="28"/>
        </w:rPr>
        <w:t xml:space="preserve">сит не только от размеров, но и </w:t>
      </w:r>
      <w:r w:rsidRPr="001C2A6F">
        <w:rPr>
          <w:rFonts w:eastAsia="Times New Roman"/>
          <w:kern w:val="0"/>
          <w:sz w:val="28"/>
          <w:szCs w:val="28"/>
        </w:rPr>
        <w:t>от конфигура</w:t>
      </w:r>
      <w:r w:rsidR="008E443D">
        <w:rPr>
          <w:rFonts w:eastAsia="Times New Roman"/>
          <w:kern w:val="0"/>
          <w:sz w:val="28"/>
          <w:szCs w:val="28"/>
        </w:rPr>
        <w:t xml:space="preserve">ции шрифтов. Варьируя размеры и </w:t>
      </w:r>
      <w:r w:rsidRPr="001C2A6F">
        <w:rPr>
          <w:rFonts w:eastAsia="Times New Roman"/>
          <w:kern w:val="0"/>
          <w:sz w:val="28"/>
          <w:szCs w:val="28"/>
        </w:rPr>
        <w:t>начертания шр</w:t>
      </w:r>
      <w:r w:rsidR="008E443D">
        <w:rPr>
          <w:rFonts w:eastAsia="Times New Roman"/>
          <w:kern w:val="0"/>
          <w:sz w:val="28"/>
          <w:szCs w:val="28"/>
        </w:rPr>
        <w:t xml:space="preserve">ифтов, можно поставить читателя </w:t>
      </w:r>
      <w:r w:rsidRPr="001C2A6F">
        <w:rPr>
          <w:rFonts w:eastAsia="Times New Roman"/>
          <w:kern w:val="0"/>
          <w:sz w:val="28"/>
          <w:szCs w:val="28"/>
        </w:rPr>
        <w:t>в такую точку пространств</w:t>
      </w:r>
      <w:r w:rsidR="00AA0E6D">
        <w:rPr>
          <w:rFonts w:eastAsia="Times New Roman"/>
          <w:kern w:val="0"/>
          <w:sz w:val="28"/>
          <w:szCs w:val="28"/>
        </w:rPr>
        <w:t xml:space="preserve">а, откуда его взору </w:t>
      </w:r>
      <w:r w:rsidRPr="001C2A6F">
        <w:rPr>
          <w:rFonts w:eastAsia="Times New Roman"/>
          <w:kern w:val="0"/>
          <w:sz w:val="28"/>
          <w:szCs w:val="28"/>
        </w:rPr>
        <w:t xml:space="preserve">предстанет </w:t>
      </w:r>
      <w:r w:rsidR="008E443D">
        <w:rPr>
          <w:rFonts w:eastAsia="Times New Roman"/>
          <w:kern w:val="0"/>
          <w:sz w:val="28"/>
          <w:szCs w:val="28"/>
        </w:rPr>
        <w:t xml:space="preserve">именно </w:t>
      </w:r>
      <w:r w:rsidR="008E443D">
        <w:rPr>
          <w:rFonts w:eastAsia="Times New Roman"/>
          <w:kern w:val="0"/>
          <w:sz w:val="28"/>
          <w:szCs w:val="28"/>
        </w:rPr>
        <w:lastRenderedPageBreak/>
        <w:t xml:space="preserve">тот фрагмент экспозиции, </w:t>
      </w:r>
      <w:r w:rsidRPr="001C2A6F">
        <w:rPr>
          <w:rFonts w:eastAsia="Times New Roman"/>
          <w:kern w:val="0"/>
          <w:sz w:val="28"/>
          <w:szCs w:val="28"/>
        </w:rPr>
        <w:t>которы</w:t>
      </w:r>
      <w:r w:rsidR="008E443D">
        <w:rPr>
          <w:rFonts w:eastAsia="Times New Roman"/>
          <w:kern w:val="0"/>
          <w:sz w:val="28"/>
          <w:szCs w:val="28"/>
        </w:rPr>
        <w:t xml:space="preserve">й автор хотел бы предъявить для </w:t>
      </w:r>
      <w:r w:rsidRPr="001C2A6F">
        <w:rPr>
          <w:rFonts w:eastAsia="Times New Roman"/>
          <w:kern w:val="0"/>
          <w:sz w:val="28"/>
          <w:szCs w:val="28"/>
        </w:rPr>
        <w:t>фо</w:t>
      </w:r>
      <w:r w:rsidR="00AA0E6D">
        <w:rPr>
          <w:rFonts w:eastAsia="Times New Roman"/>
          <w:kern w:val="0"/>
          <w:sz w:val="28"/>
          <w:szCs w:val="28"/>
        </w:rPr>
        <w:t>рмирования первого впечатления.</w:t>
      </w:r>
    </w:p>
    <w:p w:rsidR="00CF6CA8" w:rsidRDefault="00636796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Шри</w:t>
      </w:r>
      <w:r w:rsidR="008E443D">
        <w:rPr>
          <w:rFonts w:eastAsia="Times New Roman"/>
          <w:kern w:val="0"/>
          <w:sz w:val="28"/>
          <w:szCs w:val="28"/>
        </w:rPr>
        <w:t xml:space="preserve">фтовая композиция заголовка или </w:t>
      </w:r>
      <w:r w:rsidR="0034393B">
        <w:rPr>
          <w:rFonts w:eastAsia="Times New Roman"/>
          <w:kern w:val="0"/>
          <w:sz w:val="28"/>
          <w:szCs w:val="28"/>
        </w:rPr>
        <w:t xml:space="preserve">цитаты может быть: </w:t>
      </w:r>
      <w:r w:rsidRPr="001C2A6F">
        <w:rPr>
          <w:rFonts w:eastAsia="Times New Roman"/>
          <w:kern w:val="0"/>
          <w:sz w:val="28"/>
          <w:szCs w:val="28"/>
        </w:rPr>
        <w:t>с</w:t>
      </w:r>
      <w:r w:rsidR="008E443D">
        <w:rPr>
          <w:rFonts w:eastAsia="Times New Roman"/>
          <w:kern w:val="0"/>
          <w:sz w:val="28"/>
          <w:szCs w:val="28"/>
        </w:rPr>
        <w:t xml:space="preserve">имметричная (ориентированная по центру); </w:t>
      </w:r>
      <w:r w:rsidRPr="001C2A6F">
        <w:rPr>
          <w:rFonts w:eastAsia="Times New Roman"/>
          <w:kern w:val="0"/>
          <w:sz w:val="28"/>
          <w:szCs w:val="28"/>
        </w:rPr>
        <w:t>блочная (когда все строки текста вписываются</w:t>
      </w:r>
      <w:r w:rsidR="008E443D">
        <w:rPr>
          <w:rFonts w:eastAsia="Times New Roman"/>
          <w:kern w:val="0"/>
          <w:sz w:val="28"/>
          <w:szCs w:val="28"/>
        </w:rPr>
        <w:t xml:space="preserve"> в прямоугольник, независимо от количества букв в каждой строке); </w:t>
      </w:r>
      <w:r w:rsidRPr="001C2A6F">
        <w:rPr>
          <w:rFonts w:eastAsia="Times New Roman"/>
          <w:kern w:val="0"/>
          <w:sz w:val="28"/>
          <w:szCs w:val="28"/>
        </w:rPr>
        <w:t>фла</w:t>
      </w:r>
      <w:r w:rsidR="009D0CF3">
        <w:rPr>
          <w:rFonts w:eastAsia="Times New Roman"/>
          <w:kern w:val="0"/>
          <w:sz w:val="28"/>
          <w:szCs w:val="28"/>
        </w:rPr>
        <w:t>н</w:t>
      </w:r>
      <w:r w:rsidRPr="001C2A6F">
        <w:rPr>
          <w:rFonts w:eastAsia="Times New Roman"/>
          <w:kern w:val="0"/>
          <w:sz w:val="28"/>
          <w:szCs w:val="28"/>
        </w:rPr>
        <w:t>говая (выровненн</w:t>
      </w:r>
      <w:r w:rsidR="00CF6CA8">
        <w:rPr>
          <w:rFonts w:eastAsia="Times New Roman"/>
          <w:kern w:val="0"/>
          <w:sz w:val="28"/>
          <w:szCs w:val="28"/>
        </w:rPr>
        <w:t>ая по левому или правому краю).</w:t>
      </w:r>
    </w:p>
    <w:p w:rsidR="00CF6CA8" w:rsidRDefault="00AA0E6D" w:rsidP="00623FB4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Применение компьютерных технологий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 в оформительских работ</w:t>
      </w:r>
      <w:r w:rsidR="008E443D">
        <w:rPr>
          <w:rFonts w:eastAsia="Times New Roman"/>
          <w:kern w:val="0"/>
          <w:sz w:val="28"/>
          <w:szCs w:val="28"/>
        </w:rPr>
        <w:t xml:space="preserve">ах позволяет, во-первых, автору </w:t>
      </w:r>
      <w:r w:rsidR="00636796" w:rsidRPr="001C2A6F">
        <w:rPr>
          <w:rFonts w:eastAsia="Times New Roman"/>
          <w:kern w:val="0"/>
          <w:sz w:val="28"/>
          <w:szCs w:val="28"/>
        </w:rPr>
        <w:t>экспозиции самому подбирать необходимые выразительные средс</w:t>
      </w:r>
      <w:r w:rsidR="008E443D">
        <w:rPr>
          <w:rFonts w:eastAsia="Times New Roman"/>
          <w:kern w:val="0"/>
          <w:sz w:val="28"/>
          <w:szCs w:val="28"/>
        </w:rPr>
        <w:t xml:space="preserve">тва: шрифты, зрительные </w:t>
      </w:r>
      <w:r w:rsidR="00636796" w:rsidRPr="001C2A6F">
        <w:rPr>
          <w:rFonts w:eastAsia="Times New Roman"/>
          <w:kern w:val="0"/>
          <w:sz w:val="28"/>
          <w:szCs w:val="28"/>
        </w:rPr>
        <w:t>эффекты; в</w:t>
      </w:r>
      <w:r w:rsidR="008E443D">
        <w:rPr>
          <w:rFonts w:eastAsia="Times New Roman"/>
          <w:kern w:val="0"/>
          <w:sz w:val="28"/>
          <w:szCs w:val="28"/>
        </w:rPr>
        <w:t xml:space="preserve">о-вторых, использовать довольно </w:t>
      </w:r>
      <w:r w:rsidR="00636796" w:rsidRPr="001C2A6F">
        <w:rPr>
          <w:rFonts w:eastAsia="Times New Roman"/>
          <w:kern w:val="0"/>
          <w:sz w:val="28"/>
          <w:szCs w:val="28"/>
        </w:rPr>
        <w:t>качеств</w:t>
      </w:r>
      <w:r w:rsidR="00CF6CA8">
        <w:rPr>
          <w:rFonts w:eastAsia="Times New Roman"/>
          <w:kern w:val="0"/>
          <w:sz w:val="28"/>
          <w:szCs w:val="28"/>
        </w:rPr>
        <w:t>енные по исполнению аксессуары</w:t>
      </w:r>
      <w:r>
        <w:rPr>
          <w:rFonts w:eastAsia="Times New Roman"/>
          <w:kern w:val="0"/>
          <w:sz w:val="28"/>
          <w:szCs w:val="28"/>
        </w:rPr>
        <w:t>. Д</w:t>
      </w:r>
      <w:r w:rsidR="00CF6CA8">
        <w:rPr>
          <w:rFonts w:eastAsia="Times New Roman"/>
          <w:kern w:val="0"/>
          <w:sz w:val="28"/>
          <w:szCs w:val="28"/>
        </w:rPr>
        <w:t>ля этого с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уществует достаточно большое </w:t>
      </w:r>
      <w:r w:rsidR="008E443D">
        <w:rPr>
          <w:rFonts w:eastAsia="Times New Roman"/>
          <w:kern w:val="0"/>
          <w:sz w:val="28"/>
          <w:szCs w:val="28"/>
        </w:rPr>
        <w:t xml:space="preserve">число разнообразных графических </w:t>
      </w:r>
      <w:r w:rsidR="00636796" w:rsidRPr="001C2A6F">
        <w:rPr>
          <w:rFonts w:eastAsia="Times New Roman"/>
          <w:kern w:val="0"/>
          <w:sz w:val="28"/>
          <w:szCs w:val="28"/>
        </w:rPr>
        <w:t xml:space="preserve">редакторов. </w:t>
      </w:r>
    </w:p>
    <w:p w:rsidR="00DC5302" w:rsidRDefault="00DC5302" w:rsidP="006E186F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7D4955" w:rsidRPr="00D20106" w:rsidRDefault="00636796" w:rsidP="001B194C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t>Типичные ошибки в выставочной деятельност</w:t>
      </w:r>
      <w:r w:rsidR="001B194C" w:rsidRPr="00D20106">
        <w:rPr>
          <w:rFonts w:eastAsia="Times New Roman"/>
          <w:b/>
          <w:color w:val="FF0000"/>
          <w:kern w:val="0"/>
          <w:sz w:val="32"/>
          <w:szCs w:val="32"/>
        </w:rPr>
        <w:t>и библиотеки при экспонировании</w:t>
      </w:r>
    </w:p>
    <w:p w:rsidR="003714BB" w:rsidRDefault="00636796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 рамках организации выставочной деятель</w:t>
      </w:r>
      <w:r w:rsidR="00DC5302">
        <w:rPr>
          <w:rFonts w:eastAsia="Times New Roman"/>
          <w:kern w:val="0"/>
          <w:sz w:val="28"/>
          <w:szCs w:val="28"/>
        </w:rPr>
        <w:t xml:space="preserve">ности библиотеки наиболее часто </w:t>
      </w:r>
      <w:r w:rsidR="003714BB">
        <w:rPr>
          <w:rFonts w:eastAsia="Times New Roman"/>
          <w:kern w:val="0"/>
          <w:sz w:val="28"/>
          <w:szCs w:val="28"/>
        </w:rPr>
        <w:t>встречаются следующие ошибки:</w:t>
      </w:r>
    </w:p>
    <w:p w:rsidR="003714BB" w:rsidRDefault="003714BB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перенасыщенность витрин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3714BB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перенасыщенность информации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чрезмерное количес</w:t>
      </w:r>
      <w:r w:rsidR="003714BB">
        <w:rPr>
          <w:rFonts w:eastAsia="Times New Roman"/>
          <w:kern w:val="0"/>
          <w:sz w:val="28"/>
          <w:szCs w:val="28"/>
        </w:rPr>
        <w:t>тво аксессуаров, в том числе не относящихся к теме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отсутст</w:t>
      </w:r>
      <w:r w:rsidR="003714BB">
        <w:rPr>
          <w:rFonts w:eastAsia="Times New Roman"/>
          <w:kern w:val="0"/>
          <w:sz w:val="28"/>
          <w:szCs w:val="28"/>
        </w:rPr>
        <w:t>вие сопроводительного материала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E186F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</w:t>
      </w:r>
      <w:r w:rsidR="00636796" w:rsidRPr="001C2A6F">
        <w:rPr>
          <w:rFonts w:eastAsia="Times New Roman"/>
          <w:kern w:val="0"/>
          <w:sz w:val="28"/>
          <w:szCs w:val="28"/>
        </w:rPr>
        <w:t>использование нера</w:t>
      </w:r>
      <w:r>
        <w:rPr>
          <w:rFonts w:eastAsia="Times New Roman"/>
          <w:kern w:val="0"/>
          <w:sz w:val="28"/>
          <w:szCs w:val="28"/>
        </w:rPr>
        <w:t xml:space="preserve">зборчивых, нечитаемых шрифтов в </w:t>
      </w:r>
      <w:r w:rsidR="00636796" w:rsidRPr="001C2A6F">
        <w:rPr>
          <w:rFonts w:eastAsia="Times New Roman"/>
          <w:kern w:val="0"/>
          <w:sz w:val="28"/>
          <w:szCs w:val="28"/>
        </w:rPr>
        <w:t>структ</w:t>
      </w:r>
      <w:r w:rsidR="003714BB">
        <w:rPr>
          <w:rFonts w:eastAsia="Times New Roman"/>
          <w:kern w:val="0"/>
          <w:sz w:val="28"/>
          <w:szCs w:val="28"/>
        </w:rPr>
        <w:t>урных элементах выставки</w:t>
      </w:r>
      <w:r>
        <w:rPr>
          <w:rFonts w:eastAsia="Times New Roman"/>
          <w:kern w:val="0"/>
          <w:sz w:val="28"/>
          <w:szCs w:val="28"/>
        </w:rPr>
        <w:t>;</w:t>
      </w:r>
    </w:p>
    <w:p w:rsidR="003714BB" w:rsidRDefault="003714BB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ошибки композиции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3714BB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 небрежное оформление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отсутст</w:t>
      </w:r>
      <w:r w:rsidR="003714BB">
        <w:rPr>
          <w:rFonts w:eastAsia="Times New Roman"/>
          <w:kern w:val="0"/>
          <w:sz w:val="28"/>
          <w:szCs w:val="28"/>
        </w:rPr>
        <w:t>вие специальных держателей книг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DC5302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повреждение</w:t>
      </w:r>
      <w:r w:rsidR="003714BB">
        <w:rPr>
          <w:rFonts w:eastAsia="Times New Roman"/>
          <w:kern w:val="0"/>
          <w:sz w:val="28"/>
          <w:szCs w:val="28"/>
        </w:rPr>
        <w:t xml:space="preserve"> книг скрепками, клеем, скотчем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8E443D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расположение рядом с в</w:t>
      </w:r>
      <w:r w:rsidR="003714BB">
        <w:rPr>
          <w:rFonts w:eastAsia="Times New Roman"/>
          <w:kern w:val="0"/>
          <w:sz w:val="28"/>
          <w:szCs w:val="28"/>
        </w:rPr>
        <w:t>одой, попадание солнечных лучей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8E443D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наличие на</w:t>
      </w:r>
      <w:r w:rsidR="003714BB">
        <w:rPr>
          <w:rFonts w:eastAsia="Times New Roman"/>
          <w:kern w:val="0"/>
          <w:sz w:val="28"/>
          <w:szCs w:val="28"/>
        </w:rPr>
        <w:t xml:space="preserve"> полках ветхих, неопрятных книг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8E443D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иск</w:t>
      </w:r>
      <w:r w:rsidR="003714BB">
        <w:rPr>
          <w:rFonts w:eastAsia="Times New Roman"/>
          <w:kern w:val="0"/>
          <w:sz w:val="28"/>
          <w:szCs w:val="28"/>
        </w:rPr>
        <w:t>аженный иллюстративный материал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8E443D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экс</w:t>
      </w:r>
      <w:r w:rsidR="003714BB">
        <w:rPr>
          <w:rFonts w:eastAsia="Times New Roman"/>
          <w:kern w:val="0"/>
          <w:sz w:val="28"/>
          <w:szCs w:val="28"/>
        </w:rPr>
        <w:t>понирование книг одна на другой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8E443D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орфографичес</w:t>
      </w:r>
      <w:r w:rsidR="006E186F">
        <w:rPr>
          <w:rFonts w:eastAsia="Times New Roman"/>
          <w:kern w:val="0"/>
          <w:sz w:val="28"/>
          <w:szCs w:val="28"/>
        </w:rPr>
        <w:t xml:space="preserve">кие ошибки, кривое расположение </w:t>
      </w:r>
      <w:r w:rsidRPr="001C2A6F">
        <w:rPr>
          <w:rFonts w:eastAsia="Times New Roman"/>
          <w:kern w:val="0"/>
          <w:sz w:val="28"/>
          <w:szCs w:val="28"/>
        </w:rPr>
        <w:t>те</w:t>
      </w:r>
      <w:r w:rsidR="003714BB">
        <w:rPr>
          <w:rFonts w:eastAsia="Times New Roman"/>
          <w:kern w:val="0"/>
          <w:sz w:val="28"/>
          <w:szCs w:val="28"/>
        </w:rPr>
        <w:t>кста заголовка, разделов, цитат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636796" w:rsidP="003714BB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- размещение книг дела</w:t>
      </w:r>
      <w:r w:rsidR="003714BB">
        <w:rPr>
          <w:rFonts w:eastAsia="Times New Roman"/>
          <w:kern w:val="0"/>
          <w:sz w:val="28"/>
          <w:szCs w:val="28"/>
        </w:rPr>
        <w:t>ет их недоступными для читателя</w:t>
      </w:r>
      <w:r w:rsidR="006E186F">
        <w:rPr>
          <w:rFonts w:eastAsia="Times New Roman"/>
          <w:kern w:val="0"/>
          <w:sz w:val="28"/>
          <w:szCs w:val="28"/>
        </w:rPr>
        <w:t>;</w:t>
      </w:r>
    </w:p>
    <w:p w:rsidR="003714BB" w:rsidRDefault="003714BB" w:rsidP="003714BB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-</w:t>
      </w:r>
      <w:r w:rsidR="00636796" w:rsidRPr="001C2A6F">
        <w:rPr>
          <w:rFonts w:eastAsia="Times New Roman"/>
          <w:kern w:val="0"/>
          <w:sz w:val="28"/>
          <w:szCs w:val="28"/>
        </w:rPr>
        <w:t>книги расположены неб</w:t>
      </w:r>
      <w:r>
        <w:rPr>
          <w:rFonts w:eastAsia="Times New Roman"/>
          <w:kern w:val="0"/>
          <w:sz w:val="28"/>
          <w:szCs w:val="28"/>
        </w:rPr>
        <w:t>езопасно, стеллажи не закреплены.</w:t>
      </w:r>
    </w:p>
    <w:p w:rsidR="00240B22" w:rsidRDefault="00240B22" w:rsidP="003714BB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240B22" w:rsidRDefault="00240B22" w:rsidP="003714BB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460D5D" w:rsidRDefault="00460D5D" w:rsidP="003714BB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460D5D" w:rsidRPr="00D20106" w:rsidRDefault="00460D5D" w:rsidP="00460D5D">
      <w:pPr>
        <w:widowControl/>
        <w:suppressAutoHyphens w:val="0"/>
        <w:spacing w:line="276" w:lineRule="auto"/>
        <w:jc w:val="center"/>
        <w:rPr>
          <w:rFonts w:eastAsia="Times New Roman"/>
          <w:b/>
          <w:color w:val="FF0000"/>
          <w:kern w:val="0"/>
          <w:sz w:val="32"/>
          <w:szCs w:val="32"/>
        </w:rPr>
      </w:pPr>
      <w:r w:rsidRPr="00D20106">
        <w:rPr>
          <w:rFonts w:eastAsia="Times New Roman"/>
          <w:b/>
          <w:color w:val="FF0000"/>
          <w:kern w:val="0"/>
          <w:sz w:val="32"/>
          <w:szCs w:val="32"/>
        </w:rPr>
        <w:lastRenderedPageBreak/>
        <w:t>Реклама выставки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Как и любая форма деятельности, библиотечная выставка</w:t>
      </w:r>
      <w:r>
        <w:rPr>
          <w:rFonts w:eastAsia="Times New Roman"/>
          <w:kern w:val="0"/>
          <w:sz w:val="28"/>
          <w:szCs w:val="28"/>
        </w:rPr>
        <w:t xml:space="preserve"> нуждается в рекламно-</w:t>
      </w:r>
      <w:r w:rsidRPr="001C2A6F">
        <w:rPr>
          <w:rFonts w:eastAsia="Times New Roman"/>
          <w:kern w:val="0"/>
          <w:sz w:val="28"/>
          <w:szCs w:val="28"/>
        </w:rPr>
        <w:t>информационной поддер</w:t>
      </w:r>
      <w:r>
        <w:rPr>
          <w:rFonts w:eastAsia="Times New Roman"/>
          <w:kern w:val="0"/>
          <w:sz w:val="28"/>
          <w:szCs w:val="28"/>
        </w:rPr>
        <w:t xml:space="preserve">жке – прежде всего это создание рекламных сообщений и </w:t>
      </w:r>
      <w:r w:rsidRPr="001C2A6F">
        <w:rPr>
          <w:rFonts w:eastAsia="Times New Roman"/>
          <w:kern w:val="0"/>
          <w:sz w:val="28"/>
          <w:szCs w:val="28"/>
        </w:rPr>
        <w:t>публикаций, причем к первому предъявляются свои треб</w:t>
      </w:r>
      <w:r>
        <w:rPr>
          <w:rFonts w:eastAsia="Times New Roman"/>
          <w:kern w:val="0"/>
          <w:sz w:val="28"/>
          <w:szCs w:val="28"/>
        </w:rPr>
        <w:t xml:space="preserve">ования: новая информация должна убеждать в полезности выставки, </w:t>
      </w:r>
      <w:r w:rsidRPr="001C2A6F">
        <w:rPr>
          <w:rFonts w:eastAsia="Times New Roman"/>
          <w:kern w:val="0"/>
          <w:sz w:val="28"/>
          <w:szCs w:val="28"/>
        </w:rPr>
        <w:t>отражать ее специфику, учитывая возрастные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особенности аудитории. Рекламное сообщение может быть внутренним (для пользователей</w:t>
      </w:r>
      <w:r w:rsidRPr="001C2A6F">
        <w:rPr>
          <w:rFonts w:eastAsia="Times New Roman"/>
          <w:kern w:val="0"/>
          <w:sz w:val="28"/>
          <w:szCs w:val="28"/>
        </w:rPr>
        <w:br/>
        <w:t>библиотеки) и внешним (для потенци</w:t>
      </w:r>
      <w:r>
        <w:rPr>
          <w:rFonts w:eastAsia="Times New Roman"/>
          <w:kern w:val="0"/>
          <w:sz w:val="28"/>
          <w:szCs w:val="28"/>
        </w:rPr>
        <w:t xml:space="preserve">альных пользователей – баннеры, СМИ). 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Наиболее </w:t>
      </w:r>
      <w:r w:rsidRPr="001C2A6F">
        <w:rPr>
          <w:rFonts w:eastAsia="Times New Roman"/>
          <w:kern w:val="0"/>
          <w:sz w:val="28"/>
          <w:szCs w:val="28"/>
        </w:rPr>
        <w:t xml:space="preserve">распространенные традиционные формы рекламных </w:t>
      </w:r>
      <w:r w:rsidR="00752A53">
        <w:rPr>
          <w:rFonts w:eastAsia="Times New Roman"/>
          <w:kern w:val="0"/>
          <w:sz w:val="28"/>
          <w:szCs w:val="28"/>
        </w:rPr>
        <w:t xml:space="preserve">сообщений – плакаты-объявления и </w:t>
      </w:r>
      <w:r w:rsidRPr="001C2A6F">
        <w:rPr>
          <w:rFonts w:eastAsia="Times New Roman"/>
          <w:kern w:val="0"/>
          <w:sz w:val="28"/>
          <w:szCs w:val="28"/>
        </w:rPr>
        <w:t>индивидуальн</w:t>
      </w:r>
      <w:r w:rsidR="00752A53">
        <w:rPr>
          <w:rFonts w:eastAsia="Times New Roman"/>
          <w:kern w:val="0"/>
          <w:sz w:val="28"/>
          <w:szCs w:val="28"/>
        </w:rPr>
        <w:t>ые приглашения для читателей.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/>
          <w:kern w:val="0"/>
          <w:sz w:val="28"/>
          <w:szCs w:val="28"/>
        </w:rPr>
        <w:t>Самое главное здесь – правильно составить рекламный текст.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/>
          <w:kern w:val="0"/>
          <w:sz w:val="28"/>
          <w:szCs w:val="28"/>
        </w:rPr>
        <w:t>Основными элементами любого рекламного текста являются: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 w:hint="eastAsia"/>
          <w:kern w:val="0"/>
          <w:sz w:val="28"/>
          <w:szCs w:val="28"/>
        </w:rPr>
        <w:t> краткий рекламный лозунг;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 w:hint="eastAsia"/>
          <w:kern w:val="0"/>
          <w:sz w:val="28"/>
          <w:szCs w:val="28"/>
        </w:rPr>
        <w:t> небольшой текст, раскрывающий основную мысль;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 w:hint="eastAsia"/>
          <w:kern w:val="0"/>
          <w:sz w:val="28"/>
          <w:szCs w:val="28"/>
        </w:rPr>
        <w:t> информационный блок и аргументы;</w:t>
      </w:r>
    </w:p>
    <w:p w:rsidR="00752A53" w:rsidRPr="00460D5D" w:rsidRDefault="00752A53" w:rsidP="00752A53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 w:hint="eastAsia"/>
          <w:kern w:val="0"/>
          <w:sz w:val="28"/>
          <w:szCs w:val="28"/>
        </w:rPr>
        <w:t> справочные сведения.</w:t>
      </w:r>
    </w:p>
    <w:p w:rsidR="00752A53" w:rsidRDefault="00752A53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0D5D">
        <w:rPr>
          <w:rFonts w:eastAsia="Times New Roman"/>
          <w:kern w:val="0"/>
          <w:sz w:val="28"/>
          <w:szCs w:val="28"/>
        </w:rPr>
        <w:t>Рекламный текст должен: привлечь внимание; заставить запомнит</w:t>
      </w:r>
      <w:r>
        <w:rPr>
          <w:rFonts w:eastAsia="Times New Roman"/>
          <w:kern w:val="0"/>
          <w:sz w:val="28"/>
          <w:szCs w:val="28"/>
        </w:rPr>
        <w:t xml:space="preserve">ь основную мысль; </w:t>
      </w:r>
      <w:r w:rsidRPr="00460D5D">
        <w:rPr>
          <w:rFonts w:eastAsia="Times New Roman"/>
          <w:kern w:val="0"/>
          <w:sz w:val="28"/>
          <w:szCs w:val="28"/>
        </w:rPr>
        <w:t>убедить в необходимости вос</w:t>
      </w:r>
      <w:r>
        <w:rPr>
          <w:rFonts w:eastAsia="Times New Roman"/>
          <w:kern w:val="0"/>
          <w:sz w:val="28"/>
          <w:szCs w:val="28"/>
        </w:rPr>
        <w:t>пользоваться вашим предложением</w:t>
      </w:r>
      <w:r w:rsidRPr="00460D5D">
        <w:rPr>
          <w:rFonts w:eastAsia="Times New Roman"/>
          <w:kern w:val="0"/>
          <w:sz w:val="28"/>
          <w:szCs w:val="28"/>
        </w:rPr>
        <w:t xml:space="preserve"> </w:t>
      </w:r>
      <w:r>
        <w:rPr>
          <w:rFonts w:eastAsia="Times New Roman"/>
          <w:kern w:val="0"/>
          <w:sz w:val="28"/>
          <w:szCs w:val="28"/>
        </w:rPr>
        <w:t xml:space="preserve">и  посетить </w:t>
      </w:r>
      <w:r w:rsidRPr="00460D5D">
        <w:rPr>
          <w:rFonts w:eastAsia="Times New Roman"/>
          <w:kern w:val="0"/>
          <w:sz w:val="28"/>
          <w:szCs w:val="28"/>
        </w:rPr>
        <w:t xml:space="preserve"> библиотеку.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Афиша или анонс выставки также является ре</w:t>
      </w:r>
      <w:r>
        <w:rPr>
          <w:rFonts w:eastAsia="Times New Roman"/>
          <w:kern w:val="0"/>
          <w:sz w:val="28"/>
          <w:szCs w:val="28"/>
        </w:rPr>
        <w:t xml:space="preserve">кламным сообщением. Особенность этой </w:t>
      </w:r>
      <w:r w:rsidRPr="001C2A6F">
        <w:rPr>
          <w:rFonts w:eastAsia="Times New Roman"/>
          <w:kern w:val="0"/>
          <w:sz w:val="28"/>
          <w:szCs w:val="28"/>
        </w:rPr>
        <w:t>формы заключае</w:t>
      </w:r>
      <w:r>
        <w:rPr>
          <w:rFonts w:eastAsia="Times New Roman"/>
          <w:kern w:val="0"/>
          <w:sz w:val="28"/>
          <w:szCs w:val="28"/>
        </w:rPr>
        <w:t xml:space="preserve">тся в ее образности, краткости, </w:t>
      </w:r>
      <w:r w:rsidRPr="001C2A6F">
        <w:rPr>
          <w:rFonts w:eastAsia="Times New Roman"/>
          <w:kern w:val="0"/>
          <w:sz w:val="28"/>
          <w:szCs w:val="28"/>
        </w:rPr>
        <w:t>э</w:t>
      </w:r>
      <w:r>
        <w:rPr>
          <w:rFonts w:eastAsia="Times New Roman"/>
          <w:kern w:val="0"/>
          <w:sz w:val="28"/>
          <w:szCs w:val="28"/>
        </w:rPr>
        <w:t xml:space="preserve">моциональном воздействии. 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Можно </w:t>
      </w:r>
      <w:r w:rsidRPr="001C2A6F">
        <w:rPr>
          <w:rFonts w:eastAsia="Times New Roman"/>
          <w:kern w:val="0"/>
          <w:sz w:val="28"/>
          <w:szCs w:val="28"/>
        </w:rPr>
        <w:t>рассказать о выставке в индивидуальной беседе одному читателю или сразу нескольким</w:t>
      </w:r>
      <w:r>
        <w:rPr>
          <w:rFonts w:eastAsia="Times New Roman"/>
          <w:kern w:val="0"/>
          <w:sz w:val="28"/>
          <w:szCs w:val="28"/>
        </w:rPr>
        <w:t xml:space="preserve">, </w:t>
      </w:r>
      <w:r w:rsidRPr="001C2A6F">
        <w:rPr>
          <w:rFonts w:eastAsia="Times New Roman"/>
          <w:kern w:val="0"/>
          <w:sz w:val="28"/>
          <w:szCs w:val="28"/>
        </w:rPr>
        <w:t>кратко представить лучшие издания или дать подроб</w:t>
      </w:r>
      <w:r>
        <w:rPr>
          <w:rFonts w:eastAsia="Times New Roman"/>
          <w:kern w:val="0"/>
          <w:sz w:val="28"/>
          <w:szCs w:val="28"/>
        </w:rPr>
        <w:t xml:space="preserve">ный рекомендательный обзор всех </w:t>
      </w:r>
      <w:r w:rsidRPr="001C2A6F">
        <w:rPr>
          <w:rFonts w:eastAsia="Times New Roman"/>
          <w:kern w:val="0"/>
          <w:sz w:val="28"/>
          <w:szCs w:val="28"/>
        </w:rPr>
        <w:t>документов.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Проведение конкурса на самого внимател</w:t>
      </w:r>
      <w:r>
        <w:rPr>
          <w:rFonts w:eastAsia="Times New Roman"/>
          <w:kern w:val="0"/>
          <w:sz w:val="28"/>
          <w:szCs w:val="28"/>
        </w:rPr>
        <w:t xml:space="preserve">ьного читателя, проведение викторины будет </w:t>
      </w:r>
      <w:r w:rsidRPr="001C2A6F">
        <w:rPr>
          <w:rFonts w:eastAsia="Times New Roman"/>
          <w:kern w:val="0"/>
          <w:sz w:val="28"/>
          <w:szCs w:val="28"/>
        </w:rPr>
        <w:t>способствовать ожи</w:t>
      </w:r>
      <w:r>
        <w:rPr>
          <w:rFonts w:eastAsia="Times New Roman"/>
          <w:kern w:val="0"/>
          <w:sz w:val="28"/>
          <w:szCs w:val="28"/>
        </w:rPr>
        <w:t xml:space="preserve">влению читательской активности. 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Самая интересная и эффективная, но при этом с</w:t>
      </w:r>
      <w:r>
        <w:rPr>
          <w:rFonts w:eastAsia="Times New Roman"/>
          <w:kern w:val="0"/>
          <w:sz w:val="28"/>
          <w:szCs w:val="28"/>
        </w:rPr>
        <w:t xml:space="preserve">амая сложная и трудоемкая форма </w:t>
      </w:r>
      <w:r w:rsidRPr="001C2A6F">
        <w:rPr>
          <w:rFonts w:eastAsia="Times New Roman"/>
          <w:kern w:val="0"/>
          <w:sz w:val="28"/>
          <w:szCs w:val="28"/>
        </w:rPr>
        <w:t xml:space="preserve">представления книжной выставки – это премьера. Ее </w:t>
      </w:r>
      <w:r>
        <w:rPr>
          <w:rFonts w:eastAsia="Times New Roman"/>
          <w:kern w:val="0"/>
          <w:sz w:val="28"/>
          <w:szCs w:val="28"/>
        </w:rPr>
        <w:t xml:space="preserve">можно превратить в праздник для </w:t>
      </w:r>
      <w:r w:rsidRPr="001C2A6F">
        <w:rPr>
          <w:rFonts w:eastAsia="Times New Roman"/>
          <w:kern w:val="0"/>
          <w:sz w:val="28"/>
          <w:szCs w:val="28"/>
        </w:rPr>
        <w:t>читателей с участием писателей, героев книг, редакт</w:t>
      </w:r>
      <w:r>
        <w:rPr>
          <w:rFonts w:eastAsia="Times New Roman"/>
          <w:kern w:val="0"/>
          <w:sz w:val="28"/>
          <w:szCs w:val="28"/>
        </w:rPr>
        <w:t xml:space="preserve">оров, издателей, представителей </w:t>
      </w:r>
      <w:r w:rsidRPr="001C2A6F">
        <w:rPr>
          <w:rFonts w:eastAsia="Times New Roman"/>
          <w:kern w:val="0"/>
          <w:sz w:val="28"/>
          <w:szCs w:val="28"/>
        </w:rPr>
        <w:t xml:space="preserve">прессы и пр. 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Следует отличать выставку как форм</w:t>
      </w:r>
      <w:r>
        <w:rPr>
          <w:rFonts w:eastAsia="Times New Roman"/>
          <w:kern w:val="0"/>
          <w:sz w:val="28"/>
          <w:szCs w:val="28"/>
        </w:rPr>
        <w:t>у информационно-просветительной деятельности от презентации.</w:t>
      </w:r>
    </w:p>
    <w:p w:rsidR="00460D5D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Выставка книг в библиотеке – это информационная основа для работы.</w:t>
      </w:r>
      <w:r w:rsidRPr="001C2A6F">
        <w:rPr>
          <w:rFonts w:eastAsia="Times New Roman"/>
          <w:kern w:val="0"/>
          <w:sz w:val="28"/>
          <w:szCs w:val="28"/>
        </w:rPr>
        <w:br/>
        <w:t>Презентация библиотечной выставки – комплексно</w:t>
      </w:r>
      <w:r>
        <w:rPr>
          <w:rFonts w:eastAsia="Times New Roman"/>
          <w:kern w:val="0"/>
          <w:sz w:val="28"/>
          <w:szCs w:val="28"/>
        </w:rPr>
        <w:t xml:space="preserve">е мероприятие, </w:t>
      </w:r>
      <w:r w:rsidR="002810FB">
        <w:rPr>
          <w:rFonts w:eastAsia="Times New Roman"/>
          <w:kern w:val="0"/>
          <w:sz w:val="28"/>
          <w:szCs w:val="28"/>
        </w:rPr>
        <w:t xml:space="preserve">когда на  выставку </w:t>
      </w:r>
      <w:r w:rsidR="002810FB" w:rsidRPr="001C2A6F">
        <w:rPr>
          <w:rFonts w:eastAsia="Times New Roman"/>
          <w:kern w:val="0"/>
          <w:sz w:val="28"/>
          <w:szCs w:val="28"/>
        </w:rPr>
        <w:t>–</w:t>
      </w:r>
      <w:r w:rsidR="002810FB">
        <w:rPr>
          <w:rFonts w:eastAsia="Times New Roman"/>
          <w:kern w:val="0"/>
          <w:sz w:val="28"/>
          <w:szCs w:val="28"/>
        </w:rPr>
        <w:t xml:space="preserve"> информационную основу </w:t>
      </w:r>
      <w:r w:rsidRPr="001C2A6F">
        <w:rPr>
          <w:rFonts w:eastAsia="Times New Roman"/>
          <w:kern w:val="0"/>
          <w:sz w:val="28"/>
          <w:szCs w:val="28"/>
        </w:rPr>
        <w:t xml:space="preserve"> «нанизывается» библиографический обзор,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устный журнал, встреча с писа</w:t>
      </w:r>
      <w:r>
        <w:rPr>
          <w:rFonts w:eastAsia="Times New Roman"/>
          <w:kern w:val="0"/>
          <w:sz w:val="28"/>
          <w:szCs w:val="28"/>
        </w:rPr>
        <w:t>телем.</w:t>
      </w:r>
    </w:p>
    <w:p w:rsidR="002810FB" w:rsidRDefault="00460D5D" w:rsidP="00460D5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lastRenderedPageBreak/>
        <w:t>Презентация библиотечной выставки может включать литературно-музыкальную</w:t>
      </w:r>
      <w:r>
        <w:rPr>
          <w:rFonts w:eastAsia="Times New Roman"/>
          <w:kern w:val="0"/>
          <w:sz w:val="28"/>
          <w:szCs w:val="28"/>
        </w:rPr>
        <w:t xml:space="preserve"> </w:t>
      </w:r>
      <w:r w:rsidRPr="001C2A6F">
        <w:rPr>
          <w:rFonts w:eastAsia="Times New Roman"/>
          <w:kern w:val="0"/>
          <w:sz w:val="28"/>
          <w:szCs w:val="28"/>
        </w:rPr>
        <w:t>композицию, отрывки из фильмов, викторины, к</w:t>
      </w:r>
      <w:r>
        <w:rPr>
          <w:rFonts w:eastAsia="Times New Roman"/>
          <w:kern w:val="0"/>
          <w:sz w:val="28"/>
          <w:szCs w:val="28"/>
        </w:rPr>
        <w:t xml:space="preserve">онкурсы. </w:t>
      </w:r>
    </w:p>
    <w:p w:rsidR="002810FB" w:rsidRDefault="00D40475" w:rsidP="002810F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Еще одним средством распространения рекла</w:t>
      </w:r>
      <w:r>
        <w:rPr>
          <w:rFonts w:eastAsia="Times New Roman"/>
          <w:kern w:val="0"/>
          <w:sz w:val="28"/>
          <w:szCs w:val="28"/>
        </w:rPr>
        <w:t xml:space="preserve">мы библиотечных выставок, </w:t>
      </w:r>
      <w:r w:rsidRPr="001C2A6F">
        <w:rPr>
          <w:rFonts w:eastAsia="Times New Roman"/>
          <w:kern w:val="0"/>
          <w:sz w:val="28"/>
          <w:szCs w:val="28"/>
        </w:rPr>
        <w:t>ориентированным как на потенциальных, так и ак</w:t>
      </w:r>
      <w:r>
        <w:rPr>
          <w:rFonts w:eastAsia="Times New Roman"/>
          <w:kern w:val="0"/>
          <w:sz w:val="28"/>
          <w:szCs w:val="28"/>
        </w:rPr>
        <w:t xml:space="preserve">тивных читателей, является сайт </w:t>
      </w:r>
      <w:r w:rsidRPr="001C2A6F">
        <w:rPr>
          <w:rFonts w:eastAsia="Times New Roman"/>
          <w:kern w:val="0"/>
          <w:sz w:val="28"/>
          <w:szCs w:val="28"/>
        </w:rPr>
        <w:t xml:space="preserve">библиотеки или </w:t>
      </w:r>
      <w:r>
        <w:rPr>
          <w:rFonts w:eastAsia="Times New Roman"/>
          <w:kern w:val="0"/>
          <w:sz w:val="28"/>
          <w:szCs w:val="28"/>
        </w:rPr>
        <w:t>библиотечные группы, страницы в социальных сетях.</w:t>
      </w:r>
    </w:p>
    <w:p w:rsidR="002810FB" w:rsidRDefault="00C14D12" w:rsidP="002810F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2810FB">
        <w:rPr>
          <w:rFonts w:eastAsia="Times New Roman"/>
          <w:kern w:val="0"/>
          <w:sz w:val="28"/>
          <w:szCs w:val="28"/>
        </w:rPr>
        <w:t>Говоря языком маркетинга, выставка – это один из «товаров»</w:t>
      </w:r>
      <w:r w:rsidRPr="002810FB">
        <w:rPr>
          <w:rFonts w:eastAsia="Times New Roman"/>
          <w:kern w:val="0"/>
          <w:sz w:val="28"/>
          <w:szCs w:val="28"/>
        </w:rPr>
        <w:br/>
        <w:t>библиотеки. И она должна быть «продана», замечена, востребована.</w:t>
      </w:r>
      <w:r w:rsidRPr="002810FB">
        <w:rPr>
          <w:rFonts w:eastAsia="Times New Roman"/>
          <w:kern w:val="0"/>
          <w:sz w:val="28"/>
          <w:szCs w:val="28"/>
        </w:rPr>
        <w:br/>
        <w:t>В выставочном де</w:t>
      </w:r>
      <w:r w:rsidR="002810FB">
        <w:rPr>
          <w:rFonts w:eastAsia="Times New Roman"/>
          <w:kern w:val="0"/>
          <w:sz w:val="28"/>
          <w:szCs w:val="28"/>
        </w:rPr>
        <w:t xml:space="preserve">ле, как правило, используются инструменты </w:t>
      </w:r>
      <w:r w:rsidRPr="002810FB">
        <w:rPr>
          <w:rFonts w:eastAsia="Times New Roman"/>
          <w:kern w:val="0"/>
          <w:sz w:val="28"/>
          <w:szCs w:val="28"/>
        </w:rPr>
        <w:t>маркетинга – почтовые рассылки рекла</w:t>
      </w:r>
      <w:r w:rsidR="002810FB">
        <w:rPr>
          <w:rFonts w:eastAsia="Times New Roman"/>
          <w:kern w:val="0"/>
          <w:sz w:val="28"/>
          <w:szCs w:val="28"/>
        </w:rPr>
        <w:t xml:space="preserve">мных проспектов, информирование </w:t>
      </w:r>
      <w:r w:rsidRPr="002810FB">
        <w:rPr>
          <w:rFonts w:eastAsia="Times New Roman"/>
          <w:kern w:val="0"/>
          <w:sz w:val="28"/>
          <w:szCs w:val="28"/>
        </w:rPr>
        <w:t>населения через печатные и телевизионны</w:t>
      </w:r>
      <w:r w:rsidR="002810FB">
        <w:rPr>
          <w:rFonts w:eastAsia="Times New Roman"/>
          <w:kern w:val="0"/>
          <w:sz w:val="28"/>
          <w:szCs w:val="28"/>
        </w:rPr>
        <w:t xml:space="preserve">е средства массовой информации, </w:t>
      </w:r>
      <w:r w:rsidRPr="002810FB">
        <w:rPr>
          <w:rFonts w:eastAsia="Times New Roman"/>
          <w:kern w:val="0"/>
          <w:sz w:val="28"/>
          <w:szCs w:val="28"/>
        </w:rPr>
        <w:t xml:space="preserve">проведение книжных презентаций и конкурсов и многие другие. </w:t>
      </w:r>
    </w:p>
    <w:p w:rsidR="00C14D12" w:rsidRDefault="002810FB" w:rsidP="00D40475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то же </w:t>
      </w:r>
      <w:r w:rsidR="00C14D12" w:rsidRPr="002810FB">
        <w:rPr>
          <w:rFonts w:eastAsia="Times New Roman"/>
          <w:kern w:val="0"/>
          <w:sz w:val="28"/>
          <w:szCs w:val="28"/>
        </w:rPr>
        <w:t>время выставка сама является средством библиотечной рекламы, она</w:t>
      </w:r>
      <w:r w:rsidR="00C14D12" w:rsidRPr="002810FB">
        <w:rPr>
          <w:rFonts w:eastAsia="Times New Roman"/>
          <w:kern w:val="0"/>
          <w:sz w:val="28"/>
          <w:szCs w:val="28"/>
        </w:rPr>
        <w:br/>
        <w:t>способствует продвижению библиотеки, её сервисов и услуг, формирует</w:t>
      </w:r>
      <w:r w:rsidR="00C14D12" w:rsidRPr="002810FB">
        <w:rPr>
          <w:rFonts w:eastAsia="Times New Roman"/>
          <w:kern w:val="0"/>
          <w:sz w:val="28"/>
          <w:szCs w:val="28"/>
        </w:rPr>
        <w:br/>
        <w:t>положительный имидж и создает неповторимый и з</w:t>
      </w:r>
      <w:r>
        <w:rPr>
          <w:rFonts w:eastAsia="Times New Roman"/>
          <w:kern w:val="0"/>
          <w:sz w:val="28"/>
          <w:szCs w:val="28"/>
        </w:rPr>
        <w:t>апоминающийся образ</w:t>
      </w:r>
      <w:r>
        <w:rPr>
          <w:rFonts w:eastAsia="Times New Roman"/>
          <w:kern w:val="0"/>
          <w:sz w:val="28"/>
          <w:szCs w:val="28"/>
        </w:rPr>
        <w:br/>
        <w:t>библиотеки.</w:t>
      </w:r>
    </w:p>
    <w:p w:rsidR="00176C22" w:rsidRPr="00D20106" w:rsidRDefault="00176C22" w:rsidP="001B194C">
      <w:pPr>
        <w:widowControl/>
        <w:suppressAutoHyphens w:val="0"/>
        <w:spacing w:line="276" w:lineRule="auto"/>
        <w:jc w:val="center"/>
        <w:rPr>
          <w:rFonts w:eastAsia="Calibri"/>
          <w:color w:val="FF0000"/>
          <w:kern w:val="0"/>
          <w:sz w:val="28"/>
          <w:szCs w:val="28"/>
          <w:lang w:eastAsia="en-US"/>
        </w:rPr>
      </w:pPr>
      <w:r>
        <w:rPr>
          <w:rFonts w:eastAsia="Times New Roman"/>
          <w:kern w:val="0"/>
          <w:sz w:val="28"/>
          <w:szCs w:val="28"/>
        </w:rPr>
        <w:br/>
      </w:r>
      <w:r w:rsidRPr="00D20106">
        <w:rPr>
          <w:rFonts w:eastAsia="Times New Roman"/>
          <w:b/>
          <w:color w:val="FF0000"/>
          <w:kern w:val="0"/>
          <w:sz w:val="32"/>
          <w:szCs w:val="32"/>
        </w:rPr>
        <w:t>В</w:t>
      </w:r>
      <w:r w:rsidR="00ED7BF9" w:rsidRPr="00D20106">
        <w:rPr>
          <w:rFonts w:eastAsia="Times New Roman"/>
          <w:b/>
          <w:color w:val="FF0000"/>
          <w:kern w:val="0"/>
          <w:sz w:val="32"/>
          <w:szCs w:val="32"/>
        </w:rPr>
        <w:t>иртуальная выставка</w:t>
      </w:r>
    </w:p>
    <w:p w:rsidR="006F52A9" w:rsidRDefault="006F52A9" w:rsidP="006F52A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6F52A9">
        <w:rPr>
          <w:rFonts w:eastAsia="Times New Roman"/>
          <w:kern w:val="0"/>
          <w:sz w:val="28"/>
          <w:szCs w:val="28"/>
        </w:rPr>
        <w:t xml:space="preserve">Виртуальная выставка – это публичная демонстрация в сети Интернет с помощью средств веб-технологий виртуальных образов специально подобранных и систематизированных произведений печати и других носителей информации, а также общедоступных электронных ресурсов, рекомендуемых удаленным пользователям библиотеки для обозрения, ознакомления и использования. </w:t>
      </w:r>
    </w:p>
    <w:p w:rsidR="00874FAE" w:rsidRDefault="00874FAE" w:rsidP="006F52A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874FAE">
        <w:rPr>
          <w:rFonts w:eastAsia="Times New Roman"/>
          <w:kern w:val="0"/>
          <w:sz w:val="28"/>
          <w:szCs w:val="28"/>
        </w:rPr>
        <w:t>Такая выставка мобильна, компактна, содержательна и является актуальным проводником в обширном потоке информации.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По месту размещения различают три вида виртуальных экспозиций: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виртуальные выставки, размещенные на сайтах библиотек;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виртуальные выставки как отдельны</w:t>
      </w:r>
      <w:r>
        <w:rPr>
          <w:rFonts w:eastAsia="Times New Roman"/>
          <w:kern w:val="0"/>
          <w:sz w:val="28"/>
          <w:szCs w:val="28"/>
        </w:rPr>
        <w:t xml:space="preserve">й ресурс, например, созданный с </w:t>
      </w:r>
      <w:r w:rsidRPr="0046602D">
        <w:rPr>
          <w:rFonts w:eastAsia="Times New Roman"/>
          <w:kern w:val="0"/>
          <w:sz w:val="28"/>
          <w:szCs w:val="28"/>
        </w:rPr>
        <w:t xml:space="preserve">помощью программы презентаций </w:t>
      </w:r>
      <w:proofErr w:type="spellStart"/>
      <w:r w:rsidRPr="0046602D">
        <w:rPr>
          <w:rFonts w:eastAsia="Times New Roman"/>
          <w:kern w:val="0"/>
          <w:sz w:val="28"/>
          <w:szCs w:val="28"/>
        </w:rPr>
        <w:t>Microsoft</w:t>
      </w:r>
      <w:proofErr w:type="spellEnd"/>
      <w:r w:rsidRPr="0046602D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Pr="0046602D">
        <w:rPr>
          <w:rFonts w:eastAsia="Times New Roman"/>
          <w:kern w:val="0"/>
          <w:sz w:val="28"/>
          <w:szCs w:val="28"/>
        </w:rPr>
        <w:t>PowerPoint</w:t>
      </w:r>
      <w:proofErr w:type="spellEnd"/>
      <w:r w:rsidRPr="0046602D">
        <w:rPr>
          <w:rFonts w:eastAsia="Times New Roman"/>
          <w:kern w:val="0"/>
          <w:sz w:val="28"/>
          <w:szCs w:val="28"/>
        </w:rPr>
        <w:t>;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 xml:space="preserve">• виртуальные выставки в режиме онлайн. Такие выставки используются </w:t>
      </w:r>
      <w:proofErr w:type="gramStart"/>
      <w:r w:rsidRPr="0046602D">
        <w:rPr>
          <w:rFonts w:eastAsia="Times New Roman"/>
          <w:kern w:val="0"/>
          <w:sz w:val="28"/>
          <w:szCs w:val="28"/>
        </w:rPr>
        <w:t>на</w:t>
      </w:r>
      <w:proofErr w:type="gramEnd"/>
    </w:p>
    <w:p w:rsid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46602D">
        <w:rPr>
          <w:rFonts w:eastAsia="Times New Roman"/>
          <w:kern w:val="0"/>
          <w:sz w:val="28"/>
          <w:szCs w:val="28"/>
        </w:rPr>
        <w:t>мероприятиях</w:t>
      </w:r>
      <w:proofErr w:type="gramEnd"/>
      <w:r w:rsidRPr="0046602D">
        <w:rPr>
          <w:rFonts w:eastAsia="Times New Roman"/>
          <w:kern w:val="0"/>
          <w:sz w:val="28"/>
          <w:szCs w:val="28"/>
        </w:rPr>
        <w:t xml:space="preserve"> (конференциях) с </w:t>
      </w:r>
      <w:r w:rsidR="000352BB">
        <w:rPr>
          <w:rFonts w:eastAsia="Times New Roman"/>
          <w:kern w:val="0"/>
          <w:sz w:val="28"/>
          <w:szCs w:val="28"/>
        </w:rPr>
        <w:t xml:space="preserve">тем, чтобы провести виртуальную </w:t>
      </w:r>
      <w:r w:rsidRPr="0046602D">
        <w:rPr>
          <w:rFonts w:eastAsia="Times New Roman"/>
          <w:kern w:val="0"/>
          <w:sz w:val="28"/>
          <w:szCs w:val="28"/>
        </w:rPr>
        <w:t>экскурсию по экспозициям из музея или из другой библиотеки.</w:t>
      </w:r>
    </w:p>
    <w:p w:rsidR="00BE3FA6" w:rsidRDefault="00435DE5" w:rsidP="00BE3FA6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Виртуальные </w:t>
      </w:r>
      <w:r w:rsidR="00BE3FA6" w:rsidRPr="005D7E5F">
        <w:rPr>
          <w:rFonts w:eastAsia="Times New Roman"/>
          <w:kern w:val="0"/>
          <w:sz w:val="28"/>
          <w:szCs w:val="28"/>
        </w:rPr>
        <w:t>выстав</w:t>
      </w:r>
      <w:r>
        <w:rPr>
          <w:rFonts w:eastAsia="Times New Roman"/>
          <w:kern w:val="0"/>
          <w:sz w:val="28"/>
          <w:szCs w:val="28"/>
        </w:rPr>
        <w:t xml:space="preserve">ки, размещенные на библиотечных </w:t>
      </w:r>
      <w:r w:rsidR="00BE3FA6" w:rsidRPr="005D7E5F">
        <w:rPr>
          <w:rFonts w:eastAsia="Times New Roman"/>
          <w:kern w:val="0"/>
          <w:sz w:val="28"/>
          <w:szCs w:val="28"/>
        </w:rPr>
        <w:t>сайтах, имеют дополнитель</w:t>
      </w:r>
      <w:r>
        <w:rPr>
          <w:rFonts w:eastAsia="Times New Roman"/>
          <w:kern w:val="0"/>
          <w:sz w:val="28"/>
          <w:szCs w:val="28"/>
        </w:rPr>
        <w:t xml:space="preserve">ные возможности и преимущества: </w:t>
      </w:r>
      <w:r w:rsidR="00BE3FA6" w:rsidRPr="005D7E5F">
        <w:rPr>
          <w:rFonts w:eastAsia="Times New Roman"/>
          <w:kern w:val="0"/>
          <w:sz w:val="28"/>
          <w:szCs w:val="28"/>
        </w:rPr>
        <w:t>компьютерные технологии дела</w:t>
      </w:r>
      <w:r>
        <w:rPr>
          <w:rFonts w:eastAsia="Times New Roman"/>
          <w:kern w:val="0"/>
          <w:sz w:val="28"/>
          <w:szCs w:val="28"/>
        </w:rPr>
        <w:t>ют виртуальную выставку живой и динамичной; и</w:t>
      </w:r>
      <w:r w:rsidR="00BE3FA6" w:rsidRPr="005D7E5F">
        <w:rPr>
          <w:rFonts w:eastAsia="Times New Roman"/>
          <w:kern w:val="0"/>
          <w:sz w:val="28"/>
          <w:szCs w:val="28"/>
        </w:rPr>
        <w:t>нтернет позволяет знаком</w:t>
      </w:r>
      <w:r>
        <w:rPr>
          <w:rFonts w:eastAsia="Times New Roman"/>
          <w:kern w:val="0"/>
          <w:sz w:val="28"/>
          <w:szCs w:val="28"/>
        </w:rPr>
        <w:t xml:space="preserve">иться с выставкой дистанционно; </w:t>
      </w:r>
      <w:r w:rsidR="00BE3FA6" w:rsidRPr="005D7E5F">
        <w:rPr>
          <w:rFonts w:eastAsia="Times New Roman"/>
          <w:kern w:val="0"/>
          <w:sz w:val="28"/>
          <w:szCs w:val="28"/>
        </w:rPr>
        <w:t>на выставке может быть предста</w:t>
      </w:r>
      <w:r>
        <w:rPr>
          <w:rFonts w:eastAsia="Times New Roman"/>
          <w:kern w:val="0"/>
          <w:sz w:val="28"/>
          <w:szCs w:val="28"/>
        </w:rPr>
        <w:t xml:space="preserve">влено большее количество книг; </w:t>
      </w:r>
      <w:r w:rsidR="00BE3FA6" w:rsidRPr="005D7E5F">
        <w:rPr>
          <w:rFonts w:eastAsia="Times New Roman"/>
          <w:kern w:val="0"/>
          <w:sz w:val="28"/>
          <w:szCs w:val="28"/>
        </w:rPr>
        <w:t>виртуальные выставки привлекают вниман</w:t>
      </w:r>
      <w:r>
        <w:rPr>
          <w:rFonts w:eastAsia="Times New Roman"/>
          <w:kern w:val="0"/>
          <w:sz w:val="28"/>
          <w:szCs w:val="28"/>
        </w:rPr>
        <w:t xml:space="preserve">ие к библиотечному сайту и дают </w:t>
      </w:r>
      <w:r w:rsidR="00BE3FA6" w:rsidRPr="005D7E5F">
        <w:rPr>
          <w:rFonts w:eastAsia="Times New Roman"/>
          <w:kern w:val="0"/>
          <w:sz w:val="28"/>
          <w:szCs w:val="28"/>
        </w:rPr>
        <w:t xml:space="preserve">возможность воспользоваться </w:t>
      </w:r>
      <w:r w:rsidR="00BE3FA6" w:rsidRPr="005D7E5F">
        <w:rPr>
          <w:rFonts w:eastAsia="Times New Roman"/>
          <w:kern w:val="0"/>
          <w:sz w:val="28"/>
          <w:szCs w:val="28"/>
        </w:rPr>
        <w:lastRenderedPageBreak/>
        <w:t>услу</w:t>
      </w:r>
      <w:r>
        <w:rPr>
          <w:rFonts w:eastAsia="Times New Roman"/>
          <w:kern w:val="0"/>
          <w:sz w:val="28"/>
          <w:szCs w:val="28"/>
        </w:rPr>
        <w:t>гами библиотеки неограниченному количеству пользователей и</w:t>
      </w:r>
      <w:r w:rsidR="00BE3FA6" w:rsidRPr="005D7E5F">
        <w:rPr>
          <w:rFonts w:eastAsia="Times New Roman"/>
          <w:kern w:val="0"/>
          <w:sz w:val="28"/>
          <w:szCs w:val="28"/>
        </w:rPr>
        <w:t>нтернета;</w:t>
      </w:r>
      <w:r>
        <w:rPr>
          <w:rFonts w:eastAsia="Times New Roman"/>
          <w:kern w:val="0"/>
          <w:sz w:val="28"/>
          <w:szCs w:val="28"/>
        </w:rPr>
        <w:t xml:space="preserve"> они способствуют привлечению в </w:t>
      </w:r>
      <w:r w:rsidR="00BE3FA6" w:rsidRPr="005D7E5F">
        <w:rPr>
          <w:rFonts w:eastAsia="Times New Roman"/>
          <w:kern w:val="0"/>
          <w:sz w:val="28"/>
          <w:szCs w:val="28"/>
        </w:rPr>
        <w:t>библиотеку новых пользов</w:t>
      </w:r>
      <w:r w:rsidR="005B5CEA">
        <w:rPr>
          <w:rFonts w:eastAsia="Times New Roman"/>
          <w:kern w:val="0"/>
          <w:sz w:val="28"/>
          <w:szCs w:val="28"/>
        </w:rPr>
        <w:t>ателей.</w:t>
      </w:r>
    </w:p>
    <w:p w:rsidR="005B5CEA" w:rsidRPr="005D7E5F" w:rsidRDefault="005B5CEA" w:rsidP="00BE3FA6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Виртуальные </w:t>
      </w:r>
      <w:r w:rsidRPr="005D7E5F">
        <w:rPr>
          <w:rFonts w:eastAsia="Times New Roman"/>
          <w:kern w:val="0"/>
          <w:sz w:val="28"/>
          <w:szCs w:val="28"/>
        </w:rPr>
        <w:t>выставки могут длиться бесконечно долго, пополняться и</w:t>
      </w:r>
      <w:r w:rsidRPr="005D7E5F">
        <w:rPr>
          <w:rFonts w:eastAsia="Times New Roman"/>
          <w:kern w:val="0"/>
          <w:sz w:val="28"/>
          <w:szCs w:val="28"/>
        </w:rPr>
        <w:br/>
        <w:t>изменяться, храниться в архиве. На виртуальной выставке можно разместить</w:t>
      </w:r>
      <w:r w:rsidRPr="005D7E5F">
        <w:rPr>
          <w:rFonts w:eastAsia="Times New Roman"/>
          <w:kern w:val="0"/>
          <w:sz w:val="28"/>
          <w:szCs w:val="28"/>
        </w:rPr>
        <w:br/>
        <w:t>текстовую и графическую информацию, фотографии, аудио- и</w:t>
      </w:r>
      <w:r w:rsidRPr="005D7E5F">
        <w:rPr>
          <w:rFonts w:eastAsia="Times New Roman"/>
          <w:kern w:val="0"/>
          <w:sz w:val="28"/>
          <w:szCs w:val="28"/>
        </w:rPr>
        <w:br/>
        <w:t xml:space="preserve">видеопродукцию, ссылки на коллекции, библиотечную рекламу. </w:t>
      </w:r>
    </w:p>
    <w:p w:rsidR="00031504" w:rsidRPr="00F36F26" w:rsidRDefault="00031504" w:rsidP="00031504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36F26">
        <w:rPr>
          <w:rFonts w:eastAsia="Times New Roman"/>
          <w:kern w:val="0"/>
          <w:sz w:val="28"/>
          <w:szCs w:val="28"/>
        </w:rPr>
        <w:t>Подходы к организации виртуальных выставок весьма разнообразны:</w:t>
      </w:r>
      <w:r w:rsidRPr="00F36F26">
        <w:rPr>
          <w:rFonts w:eastAsia="Times New Roman"/>
          <w:kern w:val="0"/>
          <w:sz w:val="28"/>
          <w:szCs w:val="28"/>
        </w:rPr>
        <w:br/>
        <w:t>от уже ставшей традиционной, консервативной формы – изображение</w:t>
      </w:r>
      <w:r w:rsidRPr="00F36F26">
        <w:rPr>
          <w:rFonts w:eastAsia="Times New Roman"/>
          <w:kern w:val="0"/>
          <w:sz w:val="28"/>
          <w:szCs w:val="28"/>
        </w:rPr>
        <w:br/>
        <w:t>обложек книг и аннотаций к ним до 3D-анимационного путешествия с  подробной информацией об авторах, о художниках, где представлен</w:t>
      </w:r>
      <w:r w:rsidRPr="00F36F26">
        <w:rPr>
          <w:rFonts w:eastAsia="Times New Roman"/>
          <w:kern w:val="0"/>
          <w:sz w:val="28"/>
          <w:szCs w:val="28"/>
        </w:rPr>
        <w:br/>
        <w:t>разнообразный иллюстративный, (ауди</w:t>
      </w:r>
      <w:proofErr w:type="gramStart"/>
      <w:r w:rsidRPr="00F36F26">
        <w:rPr>
          <w:rFonts w:eastAsia="Times New Roman"/>
          <w:kern w:val="0"/>
          <w:sz w:val="28"/>
          <w:szCs w:val="28"/>
        </w:rPr>
        <w:t>о-</w:t>
      </w:r>
      <w:proofErr w:type="gramEnd"/>
      <w:r w:rsidRPr="00F36F26">
        <w:rPr>
          <w:rFonts w:eastAsia="Times New Roman"/>
          <w:kern w:val="0"/>
          <w:sz w:val="28"/>
          <w:szCs w:val="28"/>
        </w:rPr>
        <w:t>) видеоматериал и др.</w:t>
      </w:r>
    </w:p>
    <w:p w:rsidR="00031504" w:rsidRDefault="00031504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F36F26">
        <w:rPr>
          <w:rFonts w:eastAsia="Times New Roman"/>
          <w:kern w:val="0"/>
          <w:sz w:val="28"/>
          <w:szCs w:val="28"/>
        </w:rPr>
        <w:t>Виртуальные выставки могут быть представлены и в виде каталога,</w:t>
      </w:r>
      <w:r w:rsidRPr="00F36F26">
        <w:rPr>
          <w:rFonts w:eastAsia="Times New Roman"/>
          <w:kern w:val="0"/>
          <w:sz w:val="28"/>
          <w:szCs w:val="28"/>
        </w:rPr>
        <w:br/>
        <w:t>иметь гиперссылки по разделам, могут быть насыщены конкурсами, играми,</w:t>
      </w:r>
      <w:r w:rsidRPr="00F36F26">
        <w:rPr>
          <w:rFonts w:eastAsia="Times New Roman"/>
          <w:kern w:val="0"/>
          <w:sz w:val="28"/>
          <w:szCs w:val="28"/>
        </w:rPr>
        <w:br/>
        <w:t>викторинами. Они все чаще не дублируют традиционные выставки, а</w:t>
      </w:r>
      <w:r w:rsidRPr="00F36F26">
        <w:rPr>
          <w:rFonts w:eastAsia="Times New Roman"/>
          <w:kern w:val="0"/>
          <w:sz w:val="28"/>
          <w:szCs w:val="28"/>
        </w:rPr>
        <w:br/>
        <w:t>создаются специально для интерактивной среды, где широко используются</w:t>
      </w:r>
      <w:r w:rsidRPr="00F36F26">
        <w:rPr>
          <w:rFonts w:eastAsia="Times New Roman"/>
          <w:kern w:val="0"/>
          <w:sz w:val="28"/>
          <w:szCs w:val="28"/>
        </w:rPr>
        <w:br/>
        <w:t>возможности виртуального пространства – включение оцифрованных</w:t>
      </w:r>
      <w:r w:rsidRPr="00F36F26">
        <w:rPr>
          <w:rFonts w:eastAsia="Times New Roman"/>
          <w:kern w:val="0"/>
          <w:sz w:val="28"/>
          <w:szCs w:val="28"/>
        </w:rPr>
        <w:br/>
        <w:t>фрагментов, иллюстраций, отзывов, р</w:t>
      </w:r>
      <w:r>
        <w:rPr>
          <w:rFonts w:eastAsia="Times New Roman"/>
          <w:kern w:val="0"/>
          <w:sz w:val="28"/>
          <w:szCs w:val="28"/>
        </w:rPr>
        <w:t>ецензий и интерактивных ссылок.</w:t>
      </w:r>
    </w:p>
    <w:p w:rsidR="00C1166B" w:rsidRPr="00031504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031504">
        <w:rPr>
          <w:rFonts w:eastAsia="Times New Roman"/>
          <w:b/>
          <w:kern w:val="0"/>
          <w:sz w:val="28"/>
          <w:szCs w:val="28"/>
        </w:rPr>
        <w:t>Виды и формы виртуальных выставок книг: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Выставки одной книги;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Выставки коллекции книг;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Презентация обложек и кратких аннотаций к книгам с музыкальным</w:t>
      </w:r>
      <w:r w:rsidRPr="00435DE5">
        <w:rPr>
          <w:rFonts w:eastAsia="Times New Roman"/>
          <w:kern w:val="0"/>
          <w:sz w:val="28"/>
          <w:szCs w:val="28"/>
        </w:rPr>
        <w:br/>
        <w:t>сопровождением;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 xml:space="preserve">• </w:t>
      </w:r>
      <w:proofErr w:type="spellStart"/>
      <w:r w:rsidRPr="00435DE5">
        <w:rPr>
          <w:rFonts w:eastAsia="Times New Roman"/>
          <w:kern w:val="0"/>
          <w:sz w:val="28"/>
          <w:szCs w:val="28"/>
        </w:rPr>
        <w:t>Видеообзор</w:t>
      </w:r>
      <w:proofErr w:type="spellEnd"/>
      <w:r w:rsidRPr="00435DE5">
        <w:rPr>
          <w:rFonts w:eastAsia="Times New Roman"/>
          <w:kern w:val="0"/>
          <w:sz w:val="28"/>
          <w:szCs w:val="28"/>
        </w:rPr>
        <w:t xml:space="preserve"> с рекомендациями библиотекаря;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 xml:space="preserve">• Коллекция </w:t>
      </w:r>
      <w:proofErr w:type="spellStart"/>
      <w:r w:rsidRPr="00435DE5">
        <w:rPr>
          <w:rFonts w:eastAsia="Times New Roman"/>
          <w:kern w:val="0"/>
          <w:sz w:val="28"/>
          <w:szCs w:val="28"/>
        </w:rPr>
        <w:t>буктрейлеров</w:t>
      </w:r>
      <w:proofErr w:type="spellEnd"/>
      <w:r w:rsidRPr="00435DE5">
        <w:rPr>
          <w:rFonts w:eastAsia="Times New Roman"/>
          <w:kern w:val="0"/>
          <w:sz w:val="28"/>
          <w:szCs w:val="28"/>
        </w:rPr>
        <w:t>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Коллекция аудиозаписей;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Выставка книг в виде интерактивного плаката;</w:t>
      </w:r>
    </w:p>
    <w:p w:rsidR="00C1166B" w:rsidRPr="00435DE5" w:rsidRDefault="00C1166B" w:rsidP="00C1166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 Выставка книг в виде карты ума;</w:t>
      </w:r>
    </w:p>
    <w:p w:rsidR="0046602D" w:rsidRDefault="00435DE5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kern w:val="0"/>
          <w:sz w:val="28"/>
          <w:szCs w:val="28"/>
        </w:rPr>
        <w:t>•</w:t>
      </w:r>
      <w:r w:rsidR="00C1166B" w:rsidRPr="00435DE5">
        <w:rPr>
          <w:rFonts w:eastAsia="Times New Roman"/>
          <w:kern w:val="0"/>
          <w:sz w:val="28"/>
          <w:szCs w:val="28"/>
        </w:rPr>
        <w:t>Выставка книг какого-либо автора в виде ленты времени;</w:t>
      </w:r>
      <w:r w:rsidR="00C1166B" w:rsidRPr="00435DE5">
        <w:rPr>
          <w:rFonts w:eastAsia="Times New Roman"/>
          <w:kern w:val="0"/>
          <w:sz w:val="28"/>
          <w:szCs w:val="28"/>
        </w:rPr>
        <w:br/>
        <w:t xml:space="preserve">• Выставка книг в виде 3D-книги. </w:t>
      </w:r>
    </w:p>
    <w:p w:rsidR="0046602D" w:rsidRPr="00031504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28"/>
          <w:szCs w:val="28"/>
        </w:rPr>
      </w:pPr>
      <w:r w:rsidRPr="00031504">
        <w:rPr>
          <w:rFonts w:eastAsia="Times New Roman"/>
          <w:b/>
          <w:kern w:val="0"/>
          <w:sz w:val="28"/>
          <w:szCs w:val="28"/>
        </w:rPr>
        <w:t>Алгоритм подготовки и организации виртуальной выставки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val="en-US"/>
        </w:rPr>
        <w:t>I</w:t>
      </w:r>
      <w:r w:rsidRPr="0046602D">
        <w:rPr>
          <w:rFonts w:eastAsia="Times New Roman"/>
          <w:kern w:val="0"/>
          <w:sz w:val="28"/>
          <w:szCs w:val="28"/>
        </w:rPr>
        <w:t>.</w:t>
      </w:r>
      <w:r w:rsidR="00031504">
        <w:rPr>
          <w:rFonts w:eastAsia="Times New Roman"/>
          <w:kern w:val="0"/>
          <w:sz w:val="28"/>
          <w:szCs w:val="28"/>
        </w:rPr>
        <w:t xml:space="preserve"> </w:t>
      </w:r>
      <w:r w:rsidRPr="0046602D">
        <w:rPr>
          <w:rFonts w:eastAsia="Times New Roman"/>
          <w:kern w:val="0"/>
          <w:sz w:val="28"/>
          <w:szCs w:val="28"/>
        </w:rPr>
        <w:t xml:space="preserve">Разработка модели </w:t>
      </w:r>
      <w:proofErr w:type="gramStart"/>
      <w:r w:rsidR="00031504">
        <w:rPr>
          <w:rFonts w:eastAsia="Times New Roman"/>
          <w:kern w:val="0"/>
          <w:sz w:val="28"/>
          <w:szCs w:val="28"/>
        </w:rPr>
        <w:t>виртуальной  выставки</w:t>
      </w:r>
      <w:proofErr w:type="gramEnd"/>
      <w:r w:rsidR="00031504">
        <w:rPr>
          <w:rFonts w:eastAsia="Times New Roman"/>
          <w:kern w:val="0"/>
          <w:sz w:val="28"/>
          <w:szCs w:val="28"/>
        </w:rPr>
        <w:t>: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Выберите тему;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Проанализируйте необходимый материал;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Подберите необходимые книги и иллюстрации;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• Составьте схему выставки.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>II. Техническая подготовка проекта</w:t>
      </w:r>
      <w:r w:rsidR="00031504">
        <w:rPr>
          <w:rFonts w:eastAsia="Times New Roman"/>
          <w:kern w:val="0"/>
          <w:sz w:val="28"/>
          <w:szCs w:val="28"/>
        </w:rPr>
        <w:t>: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 xml:space="preserve">• </w:t>
      </w:r>
      <w:proofErr w:type="gramStart"/>
      <w:r w:rsidRPr="0046602D">
        <w:rPr>
          <w:rFonts w:eastAsia="Times New Roman"/>
          <w:kern w:val="0"/>
          <w:sz w:val="28"/>
          <w:szCs w:val="28"/>
        </w:rPr>
        <w:t>Сканировании</w:t>
      </w:r>
      <w:proofErr w:type="gramEnd"/>
      <w:r w:rsidRPr="0046602D">
        <w:rPr>
          <w:rFonts w:eastAsia="Times New Roman"/>
          <w:kern w:val="0"/>
          <w:sz w:val="28"/>
          <w:szCs w:val="28"/>
        </w:rPr>
        <w:t xml:space="preserve"> иллюстраций, подготовка текстов.</w:t>
      </w:r>
    </w:p>
    <w:p w:rsidR="0046602D" w:rsidRPr="0046602D" w:rsidRDefault="0046602D" w:rsidP="0046602D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t xml:space="preserve">III. Оформление работ в формате </w:t>
      </w:r>
      <w:proofErr w:type="spellStart"/>
      <w:r w:rsidRPr="0046602D">
        <w:rPr>
          <w:rFonts w:eastAsia="Times New Roman"/>
          <w:kern w:val="0"/>
          <w:sz w:val="28"/>
          <w:szCs w:val="28"/>
        </w:rPr>
        <w:t>Power</w:t>
      </w:r>
      <w:proofErr w:type="spellEnd"/>
      <w:r w:rsidRPr="0046602D">
        <w:rPr>
          <w:rFonts w:eastAsia="Times New Roman"/>
          <w:kern w:val="0"/>
          <w:sz w:val="28"/>
          <w:szCs w:val="28"/>
        </w:rPr>
        <w:t xml:space="preserve"> </w:t>
      </w:r>
      <w:proofErr w:type="spellStart"/>
      <w:r w:rsidRPr="0046602D">
        <w:rPr>
          <w:rFonts w:eastAsia="Times New Roman"/>
          <w:kern w:val="0"/>
          <w:sz w:val="28"/>
          <w:szCs w:val="28"/>
        </w:rPr>
        <w:t>Point</w:t>
      </w:r>
      <w:proofErr w:type="spellEnd"/>
      <w:r w:rsidRPr="0046602D">
        <w:rPr>
          <w:rFonts w:eastAsia="Times New Roman"/>
          <w:kern w:val="0"/>
          <w:sz w:val="28"/>
          <w:szCs w:val="28"/>
        </w:rPr>
        <w:t xml:space="preserve"> или каком-либо другом, используя многочисленные сервисы</w:t>
      </w:r>
      <w:r w:rsidR="00A31AB0">
        <w:rPr>
          <w:rFonts w:eastAsia="Times New Roman"/>
          <w:kern w:val="0"/>
          <w:sz w:val="28"/>
          <w:szCs w:val="28"/>
        </w:rPr>
        <w:t>.</w:t>
      </w:r>
    </w:p>
    <w:p w:rsidR="00C1166B" w:rsidRDefault="0046602D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6602D">
        <w:rPr>
          <w:rFonts w:eastAsia="Times New Roman"/>
          <w:kern w:val="0"/>
          <w:sz w:val="28"/>
          <w:szCs w:val="28"/>
        </w:rPr>
        <w:lastRenderedPageBreak/>
        <w:t>IV. Проведение презентации проекта в Интернет</w:t>
      </w:r>
      <w:r w:rsidR="00031504">
        <w:rPr>
          <w:rFonts w:eastAsia="Times New Roman"/>
          <w:kern w:val="0"/>
          <w:sz w:val="28"/>
          <w:szCs w:val="28"/>
        </w:rPr>
        <w:t>.</w:t>
      </w:r>
      <w:bookmarkStart w:id="0" w:name="_GoBack"/>
      <w:bookmarkEnd w:id="0"/>
    </w:p>
    <w:p w:rsidR="004E352D" w:rsidRDefault="004E352D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A7056E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proofErr w:type="gramStart"/>
      <w:r w:rsidRPr="001C2A6F">
        <w:rPr>
          <w:rFonts w:eastAsia="Times New Roman"/>
          <w:kern w:val="0"/>
          <w:sz w:val="28"/>
          <w:szCs w:val="28"/>
        </w:rPr>
        <w:t xml:space="preserve">Среди </w:t>
      </w:r>
      <w:r w:rsidRPr="004E352D">
        <w:rPr>
          <w:rFonts w:eastAsia="Times New Roman"/>
          <w:b/>
          <w:kern w:val="0"/>
          <w:sz w:val="28"/>
          <w:szCs w:val="28"/>
        </w:rPr>
        <w:t>выразительных средств</w:t>
      </w:r>
      <w:r w:rsidRPr="001C2A6F">
        <w:rPr>
          <w:rFonts w:eastAsia="Times New Roman"/>
          <w:kern w:val="0"/>
          <w:sz w:val="28"/>
          <w:szCs w:val="28"/>
        </w:rPr>
        <w:t>, применяемых при</w:t>
      </w:r>
      <w:r w:rsidR="00A7056E">
        <w:rPr>
          <w:rFonts w:eastAsia="Times New Roman"/>
          <w:kern w:val="0"/>
          <w:sz w:val="28"/>
          <w:szCs w:val="28"/>
        </w:rPr>
        <w:t xml:space="preserve"> создании виртуальной выставки, </w:t>
      </w:r>
      <w:r w:rsidRPr="001C2A6F">
        <w:rPr>
          <w:rFonts w:eastAsia="Times New Roman"/>
          <w:kern w:val="0"/>
          <w:sz w:val="28"/>
          <w:szCs w:val="28"/>
        </w:rPr>
        <w:t>можно выделить следующие: цвет, шрифт, иллюстрация, анимация, з</w:t>
      </w:r>
      <w:r w:rsidR="00A7056E">
        <w:rPr>
          <w:rFonts w:eastAsia="Times New Roman"/>
          <w:kern w:val="0"/>
          <w:sz w:val="28"/>
          <w:szCs w:val="28"/>
        </w:rPr>
        <w:t>вук.</w:t>
      </w:r>
      <w:proofErr w:type="gramEnd"/>
      <w:r w:rsidR="00A7056E">
        <w:rPr>
          <w:rFonts w:eastAsia="Times New Roman"/>
          <w:kern w:val="0"/>
          <w:sz w:val="28"/>
          <w:szCs w:val="28"/>
        </w:rPr>
        <w:t xml:space="preserve"> Их использование </w:t>
      </w:r>
      <w:r w:rsidRPr="001C2A6F">
        <w:rPr>
          <w:rFonts w:eastAsia="Times New Roman"/>
          <w:kern w:val="0"/>
          <w:sz w:val="28"/>
          <w:szCs w:val="28"/>
        </w:rPr>
        <w:t>с</w:t>
      </w:r>
      <w:r w:rsidR="00A7056E">
        <w:rPr>
          <w:rFonts w:eastAsia="Times New Roman"/>
          <w:kern w:val="0"/>
          <w:sz w:val="28"/>
          <w:szCs w:val="28"/>
        </w:rPr>
        <w:t xml:space="preserve">пособствует глубокому раскрытию </w:t>
      </w:r>
      <w:r w:rsidRPr="001C2A6F">
        <w:rPr>
          <w:rFonts w:eastAsia="Times New Roman"/>
          <w:kern w:val="0"/>
          <w:sz w:val="28"/>
          <w:szCs w:val="28"/>
        </w:rPr>
        <w:t>содержания, в</w:t>
      </w:r>
      <w:r w:rsidR="00A7056E">
        <w:rPr>
          <w:rFonts w:eastAsia="Times New Roman"/>
          <w:kern w:val="0"/>
          <w:sz w:val="28"/>
          <w:szCs w:val="28"/>
        </w:rPr>
        <w:t xml:space="preserve">ыделению информационно значимых </w:t>
      </w:r>
      <w:r w:rsidRPr="001C2A6F">
        <w:rPr>
          <w:rFonts w:eastAsia="Times New Roman"/>
          <w:kern w:val="0"/>
          <w:sz w:val="28"/>
          <w:szCs w:val="28"/>
        </w:rPr>
        <w:t>фрагментов, созданию необходимого эмоциональн</w:t>
      </w:r>
      <w:r w:rsidR="00A7056E">
        <w:rPr>
          <w:rFonts w:eastAsia="Times New Roman"/>
          <w:kern w:val="0"/>
          <w:sz w:val="28"/>
          <w:szCs w:val="28"/>
        </w:rPr>
        <w:t xml:space="preserve">ого настроя, а также они делают просмотр </w:t>
      </w:r>
      <w:r w:rsidRPr="001C2A6F">
        <w:rPr>
          <w:rFonts w:eastAsia="Times New Roman"/>
          <w:kern w:val="0"/>
          <w:sz w:val="28"/>
          <w:szCs w:val="28"/>
        </w:rPr>
        <w:t>выставки комфортн</w:t>
      </w:r>
      <w:r w:rsidR="00A7056E">
        <w:rPr>
          <w:rFonts w:eastAsia="Times New Roman"/>
          <w:kern w:val="0"/>
          <w:sz w:val="28"/>
          <w:szCs w:val="28"/>
        </w:rPr>
        <w:t>ым и визуально привлекательным.</w:t>
      </w:r>
    </w:p>
    <w:p w:rsidR="000B22A3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b/>
          <w:kern w:val="0"/>
          <w:sz w:val="28"/>
          <w:szCs w:val="28"/>
        </w:rPr>
        <w:t>Иллюстрация</w:t>
      </w:r>
      <w:r w:rsidRPr="001C2A6F">
        <w:rPr>
          <w:rFonts w:eastAsia="Times New Roman"/>
          <w:kern w:val="0"/>
          <w:sz w:val="28"/>
          <w:szCs w:val="28"/>
        </w:rPr>
        <w:t>. Иллюстрация должна соответствовать содержанию выставки,</w:t>
      </w:r>
      <w:r w:rsidRPr="001C2A6F">
        <w:rPr>
          <w:rFonts w:eastAsia="Times New Roman"/>
          <w:kern w:val="0"/>
          <w:sz w:val="28"/>
          <w:szCs w:val="28"/>
        </w:rPr>
        <w:br/>
        <w:t xml:space="preserve">обеспечивать наглядное раскрытие содержания, </w:t>
      </w:r>
      <w:r w:rsidR="000B22A3">
        <w:rPr>
          <w:rFonts w:eastAsia="Times New Roman"/>
          <w:kern w:val="0"/>
          <w:sz w:val="28"/>
          <w:szCs w:val="28"/>
        </w:rPr>
        <w:t xml:space="preserve">привлекать внимание посетителей </w:t>
      </w:r>
      <w:r w:rsidRPr="001C2A6F">
        <w:rPr>
          <w:rFonts w:eastAsia="Times New Roman"/>
          <w:kern w:val="0"/>
          <w:sz w:val="28"/>
          <w:szCs w:val="28"/>
        </w:rPr>
        <w:t>выставки к тому и</w:t>
      </w:r>
      <w:r w:rsidR="000B22A3">
        <w:rPr>
          <w:rFonts w:eastAsia="Times New Roman"/>
          <w:kern w:val="0"/>
          <w:sz w:val="28"/>
          <w:szCs w:val="28"/>
        </w:rPr>
        <w:t>ли иному выставленному объекту.</w:t>
      </w:r>
    </w:p>
    <w:p w:rsidR="000B22A3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 xml:space="preserve">Иллюстрации можно разделить </w:t>
      </w:r>
      <w:proofErr w:type="gramStart"/>
      <w:r w:rsidRPr="001C2A6F">
        <w:rPr>
          <w:rFonts w:eastAsia="Times New Roman"/>
          <w:kern w:val="0"/>
          <w:sz w:val="28"/>
          <w:szCs w:val="28"/>
        </w:rPr>
        <w:t>на</w:t>
      </w:r>
      <w:proofErr w:type="gramEnd"/>
      <w:r w:rsidRPr="001C2A6F">
        <w:rPr>
          <w:rFonts w:eastAsia="Times New Roman"/>
          <w:kern w:val="0"/>
          <w:sz w:val="28"/>
          <w:szCs w:val="28"/>
        </w:rPr>
        <w:t xml:space="preserve"> информативные и декора</w:t>
      </w:r>
      <w:r w:rsidR="000B22A3">
        <w:rPr>
          <w:rFonts w:eastAsia="Times New Roman"/>
          <w:kern w:val="0"/>
          <w:sz w:val="28"/>
          <w:szCs w:val="28"/>
        </w:rPr>
        <w:t>тивные.</w:t>
      </w:r>
    </w:p>
    <w:p w:rsidR="00031504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Информативные иллюстрации (фотографии деятелей и исторических мест,</w:t>
      </w:r>
      <w:r w:rsidRPr="001C2A6F">
        <w:rPr>
          <w:rFonts w:eastAsia="Times New Roman"/>
          <w:kern w:val="0"/>
          <w:sz w:val="28"/>
          <w:szCs w:val="28"/>
        </w:rPr>
        <w:br/>
        <w:t>репродукции картин художников, облож</w:t>
      </w:r>
      <w:r w:rsidR="000B22A3">
        <w:rPr>
          <w:rFonts w:eastAsia="Times New Roman"/>
          <w:kern w:val="0"/>
          <w:sz w:val="28"/>
          <w:szCs w:val="28"/>
        </w:rPr>
        <w:t xml:space="preserve">ки книг, карты и др.) позволяют пользователю </w:t>
      </w:r>
      <w:r w:rsidRPr="001C2A6F">
        <w:rPr>
          <w:rFonts w:eastAsia="Times New Roman"/>
          <w:kern w:val="0"/>
          <w:sz w:val="28"/>
          <w:szCs w:val="28"/>
        </w:rPr>
        <w:t>глубже понять излагаемые материалы, повысить</w:t>
      </w:r>
      <w:r w:rsidR="000B22A3">
        <w:rPr>
          <w:rFonts w:eastAsia="Times New Roman"/>
          <w:kern w:val="0"/>
          <w:sz w:val="28"/>
          <w:szCs w:val="28"/>
        </w:rPr>
        <w:t xml:space="preserve"> интерес к освещаемой проблеме, </w:t>
      </w:r>
      <w:r w:rsidRPr="001C2A6F">
        <w:rPr>
          <w:rFonts w:eastAsia="Times New Roman"/>
          <w:kern w:val="0"/>
          <w:sz w:val="28"/>
          <w:szCs w:val="28"/>
        </w:rPr>
        <w:t>побуждают его к дальнейшему знакомству с литера</w:t>
      </w:r>
      <w:r w:rsidR="000B22A3">
        <w:rPr>
          <w:rFonts w:eastAsia="Times New Roman"/>
          <w:kern w:val="0"/>
          <w:sz w:val="28"/>
          <w:szCs w:val="28"/>
        </w:rPr>
        <w:t>турой по данной теме, позв</w:t>
      </w:r>
      <w:r w:rsidR="00031504">
        <w:rPr>
          <w:rFonts w:eastAsia="Times New Roman"/>
          <w:kern w:val="0"/>
          <w:sz w:val="28"/>
          <w:szCs w:val="28"/>
        </w:rPr>
        <w:t xml:space="preserve">оляют логично систематизировать </w:t>
      </w:r>
      <w:r w:rsidRPr="001C2A6F">
        <w:rPr>
          <w:rFonts w:eastAsia="Times New Roman"/>
          <w:kern w:val="0"/>
          <w:sz w:val="28"/>
          <w:szCs w:val="28"/>
        </w:rPr>
        <w:t>полученные знания, повыша</w:t>
      </w:r>
      <w:r w:rsidR="00031504">
        <w:rPr>
          <w:rFonts w:eastAsia="Times New Roman"/>
          <w:kern w:val="0"/>
          <w:sz w:val="28"/>
          <w:szCs w:val="28"/>
        </w:rPr>
        <w:t>ют скорость усвоения материала.</w:t>
      </w:r>
    </w:p>
    <w:p w:rsidR="000B22A3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Декоративные иллюстрации выполня</w:t>
      </w:r>
      <w:r w:rsidR="000B22A3">
        <w:rPr>
          <w:rFonts w:eastAsia="Times New Roman"/>
          <w:kern w:val="0"/>
          <w:sz w:val="28"/>
          <w:szCs w:val="28"/>
        </w:rPr>
        <w:t>ет только эстетическую функцию.</w:t>
      </w:r>
    </w:p>
    <w:p w:rsidR="000B22A3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Оши</w:t>
      </w:r>
      <w:r w:rsidR="000B22A3">
        <w:rPr>
          <w:rFonts w:eastAsia="Times New Roman"/>
          <w:kern w:val="0"/>
          <w:sz w:val="28"/>
          <w:szCs w:val="28"/>
        </w:rPr>
        <w:t xml:space="preserve">бки при работе с изображениями: </w:t>
      </w:r>
      <w:r w:rsidRPr="001C2A6F">
        <w:rPr>
          <w:rFonts w:eastAsia="Times New Roman"/>
          <w:kern w:val="0"/>
          <w:sz w:val="28"/>
          <w:szCs w:val="28"/>
        </w:rPr>
        <w:t>нарушение пропорци</w:t>
      </w:r>
      <w:r w:rsidR="000B22A3">
        <w:rPr>
          <w:rFonts w:eastAsia="Times New Roman"/>
          <w:kern w:val="0"/>
          <w:sz w:val="28"/>
          <w:szCs w:val="28"/>
        </w:rPr>
        <w:t xml:space="preserve">й, </w:t>
      </w:r>
      <w:r w:rsidRPr="001C2A6F">
        <w:rPr>
          <w:rFonts w:eastAsia="Times New Roman"/>
          <w:kern w:val="0"/>
          <w:sz w:val="28"/>
          <w:szCs w:val="28"/>
        </w:rPr>
        <w:t>использова</w:t>
      </w:r>
      <w:r w:rsidR="000B22A3">
        <w:rPr>
          <w:rFonts w:eastAsia="Times New Roman"/>
          <w:kern w:val="0"/>
          <w:sz w:val="28"/>
          <w:szCs w:val="28"/>
        </w:rPr>
        <w:t xml:space="preserve">ние некачественных изображений, </w:t>
      </w:r>
      <w:r w:rsidRPr="001C2A6F">
        <w:rPr>
          <w:rFonts w:eastAsia="Times New Roman"/>
          <w:kern w:val="0"/>
          <w:sz w:val="28"/>
          <w:szCs w:val="28"/>
        </w:rPr>
        <w:t>бессвязное заполнение пустого пространс</w:t>
      </w:r>
      <w:r w:rsidR="000B22A3">
        <w:rPr>
          <w:rFonts w:eastAsia="Times New Roman"/>
          <w:kern w:val="0"/>
          <w:sz w:val="28"/>
          <w:szCs w:val="28"/>
        </w:rPr>
        <w:t xml:space="preserve">тва (каждый элемент должен быть </w:t>
      </w:r>
      <w:r w:rsidRPr="001C2A6F">
        <w:rPr>
          <w:rFonts w:eastAsia="Times New Roman"/>
          <w:kern w:val="0"/>
          <w:sz w:val="28"/>
          <w:szCs w:val="28"/>
        </w:rPr>
        <w:t>визуальн</w:t>
      </w:r>
      <w:r w:rsidR="000B22A3">
        <w:rPr>
          <w:rFonts w:eastAsia="Times New Roman"/>
          <w:kern w:val="0"/>
          <w:sz w:val="28"/>
          <w:szCs w:val="28"/>
        </w:rPr>
        <w:t>о связан с другими элементами).</w:t>
      </w:r>
    </w:p>
    <w:p w:rsidR="00C1166B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b/>
          <w:kern w:val="0"/>
          <w:sz w:val="28"/>
          <w:szCs w:val="28"/>
        </w:rPr>
        <w:t>Анимация.</w:t>
      </w:r>
      <w:r w:rsidRPr="001C2A6F">
        <w:rPr>
          <w:rFonts w:eastAsia="Times New Roman"/>
          <w:kern w:val="0"/>
          <w:sz w:val="28"/>
          <w:szCs w:val="28"/>
        </w:rPr>
        <w:t xml:space="preserve"> Рекомендовано использовать не более трех ти</w:t>
      </w:r>
      <w:r w:rsidR="000B22A3">
        <w:rPr>
          <w:rFonts w:eastAsia="Times New Roman"/>
          <w:kern w:val="0"/>
          <w:sz w:val="28"/>
          <w:szCs w:val="28"/>
        </w:rPr>
        <w:t xml:space="preserve">пов анимационных эффектов </w:t>
      </w:r>
      <w:r w:rsidRPr="001C2A6F">
        <w:rPr>
          <w:rFonts w:eastAsia="Times New Roman"/>
          <w:kern w:val="0"/>
          <w:sz w:val="28"/>
          <w:szCs w:val="28"/>
        </w:rPr>
        <w:t>на всю выставку. Избыток анимированных объекто</w:t>
      </w:r>
      <w:r w:rsidR="000B22A3">
        <w:rPr>
          <w:rFonts w:eastAsia="Times New Roman"/>
          <w:kern w:val="0"/>
          <w:sz w:val="28"/>
          <w:szCs w:val="28"/>
        </w:rPr>
        <w:t xml:space="preserve">в, их излишняя динамичность или </w:t>
      </w:r>
      <w:r w:rsidRPr="001C2A6F">
        <w:rPr>
          <w:rFonts w:eastAsia="Times New Roman"/>
          <w:kern w:val="0"/>
          <w:sz w:val="28"/>
          <w:szCs w:val="28"/>
        </w:rPr>
        <w:t>наоборот слишком медленное появление может испорти</w:t>
      </w:r>
      <w:r w:rsidR="000B22A3">
        <w:rPr>
          <w:rFonts w:eastAsia="Times New Roman"/>
          <w:kern w:val="0"/>
          <w:sz w:val="28"/>
          <w:szCs w:val="28"/>
        </w:rPr>
        <w:t xml:space="preserve">ть все впечатление от выставки. </w:t>
      </w:r>
    </w:p>
    <w:p w:rsidR="000B22A3" w:rsidRDefault="00636796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435DE5">
        <w:rPr>
          <w:rFonts w:eastAsia="Times New Roman"/>
          <w:b/>
          <w:kern w:val="0"/>
          <w:sz w:val="28"/>
          <w:szCs w:val="28"/>
        </w:rPr>
        <w:t>Звук.</w:t>
      </w:r>
      <w:r w:rsidRPr="001C2A6F">
        <w:rPr>
          <w:rFonts w:eastAsia="Times New Roman"/>
          <w:kern w:val="0"/>
          <w:sz w:val="28"/>
          <w:szCs w:val="28"/>
        </w:rPr>
        <w:t xml:space="preserve"> Для детских выставок или выставок для люде</w:t>
      </w:r>
      <w:r w:rsidR="000B22A3">
        <w:rPr>
          <w:rFonts w:eastAsia="Times New Roman"/>
          <w:kern w:val="0"/>
          <w:sz w:val="28"/>
          <w:szCs w:val="28"/>
        </w:rPr>
        <w:t xml:space="preserve">й с ограниченными возможностями </w:t>
      </w:r>
      <w:r w:rsidRPr="001C2A6F">
        <w:rPr>
          <w:rFonts w:eastAsia="Times New Roman"/>
          <w:kern w:val="0"/>
          <w:sz w:val="28"/>
          <w:szCs w:val="28"/>
        </w:rPr>
        <w:t>можно добавить голосовое дублирование текстовой инфо</w:t>
      </w:r>
      <w:r w:rsidR="000B22A3">
        <w:rPr>
          <w:rFonts w:eastAsia="Times New Roman"/>
          <w:kern w:val="0"/>
          <w:sz w:val="28"/>
          <w:szCs w:val="28"/>
        </w:rPr>
        <w:t>рмации, содержащейся на слайде.</w:t>
      </w:r>
    </w:p>
    <w:p w:rsidR="00232204" w:rsidRDefault="00636796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Музыкальные звуки и шумы (музыкальные п</w:t>
      </w:r>
      <w:r w:rsidR="000B22A3">
        <w:rPr>
          <w:rFonts w:eastAsia="Times New Roman"/>
          <w:kern w:val="0"/>
          <w:sz w:val="28"/>
          <w:szCs w:val="28"/>
        </w:rPr>
        <w:t xml:space="preserve">роизведения, шум природы и пр.) </w:t>
      </w:r>
      <w:r w:rsidRPr="001C2A6F">
        <w:rPr>
          <w:rFonts w:eastAsia="Times New Roman"/>
          <w:kern w:val="0"/>
          <w:sz w:val="28"/>
          <w:szCs w:val="28"/>
        </w:rPr>
        <w:t>позволяют создать необходимый эмоциональный фон выст</w:t>
      </w:r>
      <w:r w:rsidR="000B22A3">
        <w:rPr>
          <w:rFonts w:eastAsia="Times New Roman"/>
          <w:kern w:val="0"/>
          <w:sz w:val="28"/>
          <w:szCs w:val="28"/>
        </w:rPr>
        <w:t xml:space="preserve">авки, настроить пользователя на восприятие информации. </w:t>
      </w:r>
      <w:r w:rsidRPr="001C2A6F">
        <w:rPr>
          <w:rFonts w:eastAsia="Times New Roman"/>
          <w:kern w:val="0"/>
          <w:sz w:val="28"/>
          <w:szCs w:val="28"/>
        </w:rPr>
        <w:t xml:space="preserve">Речевые звуки (голос писателя, литературного </w:t>
      </w:r>
      <w:r w:rsidR="000B22A3">
        <w:rPr>
          <w:rFonts w:eastAsia="Times New Roman"/>
          <w:kern w:val="0"/>
          <w:sz w:val="28"/>
          <w:szCs w:val="28"/>
        </w:rPr>
        <w:t xml:space="preserve">героя или </w:t>
      </w:r>
      <w:r w:rsidR="00F36F26">
        <w:rPr>
          <w:rFonts w:eastAsia="Times New Roman"/>
          <w:kern w:val="0"/>
          <w:sz w:val="28"/>
          <w:szCs w:val="28"/>
        </w:rPr>
        <w:t xml:space="preserve">составителя выставки) усиливают </w:t>
      </w:r>
      <w:r w:rsidRPr="001C2A6F">
        <w:rPr>
          <w:rFonts w:eastAsia="Times New Roman"/>
          <w:kern w:val="0"/>
          <w:sz w:val="28"/>
          <w:szCs w:val="28"/>
        </w:rPr>
        <w:t>смысловое содержание выставки.</w:t>
      </w:r>
    </w:p>
    <w:p w:rsidR="00232204" w:rsidRDefault="005D7E5F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E01568">
        <w:rPr>
          <w:rFonts w:eastAsia="Times New Roman"/>
          <w:kern w:val="0"/>
          <w:sz w:val="28"/>
          <w:szCs w:val="28"/>
        </w:rPr>
        <w:t>Таким образом, виртуальная выставка – новый многофункци</w:t>
      </w:r>
      <w:r w:rsidR="00232204">
        <w:rPr>
          <w:rFonts w:eastAsia="Times New Roman"/>
          <w:kern w:val="0"/>
          <w:sz w:val="28"/>
          <w:szCs w:val="28"/>
        </w:rPr>
        <w:t>ональный</w:t>
      </w:r>
      <w:r w:rsidR="00232204">
        <w:rPr>
          <w:rFonts w:eastAsia="Times New Roman"/>
          <w:kern w:val="0"/>
          <w:sz w:val="28"/>
          <w:szCs w:val="28"/>
        </w:rPr>
        <w:br/>
        <w:t>информационный ресурс.</w:t>
      </w:r>
      <w:r w:rsidR="00232204" w:rsidRPr="00232204">
        <w:rPr>
          <w:rFonts w:eastAsia="Times New Roman"/>
          <w:kern w:val="0"/>
          <w:sz w:val="28"/>
          <w:szCs w:val="28"/>
        </w:rPr>
        <w:t xml:space="preserve"> </w:t>
      </w:r>
      <w:r w:rsidR="00232204">
        <w:rPr>
          <w:rFonts w:eastAsia="Times New Roman"/>
          <w:kern w:val="0"/>
          <w:sz w:val="28"/>
          <w:szCs w:val="28"/>
        </w:rPr>
        <w:t xml:space="preserve">Синтезируя </w:t>
      </w:r>
      <w:r w:rsidR="00232204" w:rsidRPr="005D7E5F">
        <w:rPr>
          <w:rFonts w:eastAsia="Times New Roman"/>
          <w:kern w:val="0"/>
          <w:sz w:val="28"/>
          <w:szCs w:val="28"/>
        </w:rPr>
        <w:t>различные виды информации в один м</w:t>
      </w:r>
      <w:r w:rsidR="00232204">
        <w:rPr>
          <w:rFonts w:eastAsia="Times New Roman"/>
          <w:kern w:val="0"/>
          <w:sz w:val="28"/>
          <w:szCs w:val="28"/>
        </w:rPr>
        <w:t xml:space="preserve">ультимедийный продукт, виртуальная выставка </w:t>
      </w:r>
      <w:r w:rsidR="00232204" w:rsidRPr="005D7E5F">
        <w:rPr>
          <w:rFonts w:eastAsia="Times New Roman"/>
          <w:kern w:val="0"/>
          <w:sz w:val="28"/>
          <w:szCs w:val="28"/>
        </w:rPr>
        <w:t xml:space="preserve">приобретает новые универсальные свойства, </w:t>
      </w:r>
      <w:r w:rsidR="00232204">
        <w:rPr>
          <w:rFonts w:eastAsia="Times New Roman"/>
          <w:kern w:val="0"/>
          <w:sz w:val="28"/>
          <w:szCs w:val="28"/>
        </w:rPr>
        <w:t xml:space="preserve">что позволяет использовать ее в </w:t>
      </w:r>
      <w:r w:rsidR="00232204" w:rsidRPr="005D7E5F">
        <w:rPr>
          <w:rFonts w:eastAsia="Times New Roman"/>
          <w:kern w:val="0"/>
          <w:sz w:val="28"/>
          <w:szCs w:val="28"/>
        </w:rPr>
        <w:t>различны</w:t>
      </w:r>
      <w:r w:rsidR="00232204">
        <w:rPr>
          <w:rFonts w:eastAsia="Times New Roman"/>
          <w:kern w:val="0"/>
          <w:sz w:val="28"/>
          <w:szCs w:val="28"/>
        </w:rPr>
        <w:t xml:space="preserve">х сферах деятельности. </w:t>
      </w:r>
    </w:p>
    <w:p w:rsidR="005D7E5F" w:rsidRDefault="00232204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lastRenderedPageBreak/>
        <w:t xml:space="preserve">Виртуальная выставка </w:t>
      </w:r>
      <w:r w:rsidR="005D7E5F" w:rsidRPr="00E01568">
        <w:rPr>
          <w:rFonts w:eastAsia="Times New Roman"/>
          <w:kern w:val="0"/>
          <w:sz w:val="28"/>
          <w:szCs w:val="28"/>
        </w:rPr>
        <w:t>предоста</w:t>
      </w:r>
      <w:r>
        <w:rPr>
          <w:rFonts w:eastAsia="Times New Roman"/>
          <w:kern w:val="0"/>
          <w:sz w:val="28"/>
          <w:szCs w:val="28"/>
        </w:rPr>
        <w:t xml:space="preserve">вляет широкому кругу пользователей </w:t>
      </w:r>
      <w:r w:rsidR="005D7E5F" w:rsidRPr="00E01568">
        <w:rPr>
          <w:rFonts w:eastAsia="Times New Roman"/>
          <w:kern w:val="0"/>
          <w:sz w:val="28"/>
          <w:szCs w:val="28"/>
        </w:rPr>
        <w:t>возможность повысить эффективность пои</w:t>
      </w:r>
      <w:r>
        <w:rPr>
          <w:rFonts w:eastAsia="Times New Roman"/>
          <w:kern w:val="0"/>
          <w:sz w:val="28"/>
          <w:szCs w:val="28"/>
        </w:rPr>
        <w:t xml:space="preserve">ска информации и расширить круг </w:t>
      </w:r>
      <w:r w:rsidR="005D7E5F" w:rsidRPr="00E01568">
        <w:rPr>
          <w:rFonts w:eastAsia="Times New Roman"/>
          <w:kern w:val="0"/>
          <w:sz w:val="28"/>
          <w:szCs w:val="28"/>
        </w:rPr>
        <w:t>необходимых материалов (графики, видео, аудио).</w:t>
      </w:r>
    </w:p>
    <w:p w:rsidR="00C16513" w:rsidRDefault="00C16513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C16513" w:rsidRDefault="00C16513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C16513" w:rsidRDefault="00C16513" w:rsidP="005D7E5F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C16513" w:rsidRDefault="00C16513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C16513" w:rsidRDefault="00C16513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E8368B" w:rsidRDefault="00240B22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C717109" wp14:editId="270A51CB">
            <wp:simplePos x="0" y="0"/>
            <wp:positionH relativeFrom="margin">
              <wp:posOffset>-109220</wp:posOffset>
            </wp:positionH>
            <wp:positionV relativeFrom="margin">
              <wp:posOffset>1925320</wp:posOffset>
            </wp:positionV>
            <wp:extent cx="1933575" cy="1343025"/>
            <wp:effectExtent l="0" t="0" r="9525" b="9525"/>
            <wp:wrapSquare wrapText="bothSides"/>
            <wp:docPr id="2" name="Рисунок 2" descr="https://cdn.culture.ru/images/bdfbfd9e-2bb3-53cb-89d6-ece9264a3ca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culture.ru/images/bdfbfd9e-2bb3-53cb-89d6-ece9264a3ca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368B" w:rsidRPr="00E8368B">
        <w:rPr>
          <w:rFonts w:eastAsia="Times New Roman"/>
          <w:kern w:val="0"/>
          <w:sz w:val="28"/>
          <w:szCs w:val="28"/>
        </w:rPr>
        <w:t xml:space="preserve">В настоящее время </w:t>
      </w:r>
      <w:r w:rsidR="00E8368B" w:rsidRPr="00E8368B">
        <w:rPr>
          <w:rFonts w:eastAsia="Times New Roman"/>
          <w:b/>
          <w:bCs/>
          <w:kern w:val="0"/>
          <w:sz w:val="28"/>
          <w:szCs w:val="28"/>
        </w:rPr>
        <w:t xml:space="preserve">библиотечная выставка </w:t>
      </w:r>
      <w:r w:rsidR="00E8368B" w:rsidRPr="00E8368B">
        <w:rPr>
          <w:rFonts w:eastAsia="Times New Roman"/>
          <w:kern w:val="0"/>
          <w:sz w:val="28"/>
          <w:szCs w:val="28"/>
        </w:rPr>
        <w:t xml:space="preserve">– это не только отбор и систематизация специально подобранных произведений печати и других носителей информации, рекомендуемых для обозрения пользователям библиотеки. Но это и своеобразная визитная карточка библиотеки, наряду с характеристикой библиотечного фонда, предоставляющая информацию о стиле работы библиотеки в целом (творческом или формальном). </w:t>
      </w:r>
    </w:p>
    <w:p w:rsidR="00E8368B" w:rsidRDefault="00E8368B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1C2A6F">
        <w:rPr>
          <w:rFonts w:eastAsia="Times New Roman"/>
          <w:kern w:val="0"/>
          <w:sz w:val="28"/>
          <w:szCs w:val="28"/>
        </w:rPr>
        <w:t>Каждая библиотека выстраивает свою модель вы</w:t>
      </w:r>
      <w:r>
        <w:rPr>
          <w:rFonts w:eastAsia="Times New Roman"/>
          <w:kern w:val="0"/>
          <w:sz w:val="28"/>
          <w:szCs w:val="28"/>
        </w:rPr>
        <w:t xml:space="preserve">ставочной деятельности, которая </w:t>
      </w:r>
      <w:r w:rsidRPr="001C2A6F">
        <w:rPr>
          <w:rFonts w:eastAsia="Times New Roman"/>
          <w:kern w:val="0"/>
          <w:sz w:val="28"/>
          <w:szCs w:val="28"/>
        </w:rPr>
        <w:t xml:space="preserve">обусловлена профилем деятельности. На нее влияют </w:t>
      </w:r>
      <w:r>
        <w:rPr>
          <w:rFonts w:eastAsia="Times New Roman"/>
          <w:kern w:val="0"/>
          <w:sz w:val="28"/>
          <w:szCs w:val="28"/>
        </w:rPr>
        <w:t xml:space="preserve">многие факторы, как объективные </w:t>
      </w:r>
      <w:r w:rsidRPr="001C2A6F">
        <w:rPr>
          <w:rFonts w:eastAsia="Times New Roman"/>
          <w:kern w:val="0"/>
          <w:sz w:val="28"/>
          <w:szCs w:val="28"/>
        </w:rPr>
        <w:t>(состав населения, качество книжного фонда), так</w:t>
      </w:r>
      <w:r>
        <w:rPr>
          <w:rFonts w:eastAsia="Times New Roman"/>
          <w:kern w:val="0"/>
          <w:sz w:val="28"/>
          <w:szCs w:val="28"/>
        </w:rPr>
        <w:t xml:space="preserve"> и субъективные: информационные </w:t>
      </w:r>
      <w:r w:rsidRPr="001C2A6F">
        <w:rPr>
          <w:rFonts w:eastAsia="Times New Roman"/>
          <w:kern w:val="0"/>
          <w:sz w:val="28"/>
          <w:szCs w:val="28"/>
        </w:rPr>
        <w:t>потребности читателей, уровень знаний и творческий по</w:t>
      </w:r>
      <w:r>
        <w:rPr>
          <w:rFonts w:eastAsia="Times New Roman"/>
          <w:kern w:val="0"/>
          <w:sz w:val="28"/>
          <w:szCs w:val="28"/>
        </w:rPr>
        <w:t>тенциал сотрудников библиотеки.</w:t>
      </w:r>
    </w:p>
    <w:p w:rsidR="00E8368B" w:rsidRDefault="00E8368B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Современный б</w:t>
      </w:r>
      <w:r w:rsidRPr="00D4192E">
        <w:rPr>
          <w:rFonts w:eastAsia="Times New Roman"/>
          <w:kern w:val="0"/>
          <w:sz w:val="28"/>
          <w:szCs w:val="28"/>
        </w:rPr>
        <w:t xml:space="preserve">иблиотекарь должен обладать особым даром, чтобы создавать привлекательные, вызывающие живой интерес </w:t>
      </w:r>
      <w:r>
        <w:rPr>
          <w:rFonts w:eastAsia="Times New Roman"/>
          <w:kern w:val="0"/>
          <w:sz w:val="28"/>
          <w:szCs w:val="28"/>
        </w:rPr>
        <w:t xml:space="preserve">у пользователей </w:t>
      </w:r>
      <w:r w:rsidRPr="00D4192E">
        <w:rPr>
          <w:rFonts w:eastAsia="Times New Roman"/>
          <w:kern w:val="0"/>
          <w:sz w:val="28"/>
          <w:szCs w:val="28"/>
        </w:rPr>
        <w:t>выставки</w:t>
      </w:r>
      <w:r>
        <w:rPr>
          <w:rFonts w:eastAsia="Times New Roman"/>
          <w:kern w:val="0"/>
          <w:sz w:val="28"/>
          <w:szCs w:val="28"/>
        </w:rPr>
        <w:t>.</w:t>
      </w:r>
    </w:p>
    <w:p w:rsidR="00E8368B" w:rsidRPr="00E8368B" w:rsidRDefault="00E8368B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E8368B">
        <w:rPr>
          <w:rFonts w:eastAsia="Times New Roman"/>
          <w:kern w:val="0"/>
          <w:sz w:val="28"/>
          <w:szCs w:val="28"/>
        </w:rPr>
        <w:t>Собственная фантазия автора выставки, отход от стереотипов, оригинальная форма представления материала, необычное оформление позволяют наиболее полно отразить позицию библиотекаря, его мировоззрение, видение проблемы, которой посвящена выставка</w:t>
      </w:r>
    </w:p>
    <w:p w:rsidR="00E8368B" w:rsidRPr="00E8368B" w:rsidRDefault="00E8368B" w:rsidP="00E8368B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E8368B">
        <w:rPr>
          <w:rFonts w:eastAsia="Times New Roman"/>
          <w:kern w:val="0"/>
          <w:sz w:val="28"/>
          <w:szCs w:val="28"/>
        </w:rPr>
        <w:t xml:space="preserve">Выигрышным моментом в выставочной деятельности является наличие интерактивности – «взаимодействия», «включения» пользователей в выставочный процесс, подразумевающий какую-либо активность со стороны пользователей, превращающую их из зрителей-созерцателей в соучастников-творцов. </w:t>
      </w:r>
    </w:p>
    <w:p w:rsidR="00E8368B" w:rsidRDefault="00E8368B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E8368B" w:rsidRDefault="00E8368B" w:rsidP="00251299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</w:p>
    <w:p w:rsidR="00A31AB0" w:rsidRDefault="00A31AB0" w:rsidP="00710C67">
      <w:pPr>
        <w:widowControl/>
        <w:suppressAutoHyphens w:val="0"/>
        <w:jc w:val="both"/>
        <w:rPr>
          <w:rFonts w:eastAsia="Times New Roman"/>
          <w:i/>
          <w:kern w:val="0"/>
          <w:sz w:val="28"/>
          <w:szCs w:val="28"/>
        </w:rPr>
      </w:pPr>
    </w:p>
    <w:p w:rsidR="00A31AB0" w:rsidRDefault="00A31AB0" w:rsidP="00710C67">
      <w:pPr>
        <w:widowControl/>
        <w:suppressAutoHyphens w:val="0"/>
        <w:jc w:val="both"/>
        <w:rPr>
          <w:rFonts w:eastAsia="Times New Roman"/>
          <w:i/>
          <w:kern w:val="0"/>
          <w:sz w:val="28"/>
          <w:szCs w:val="28"/>
        </w:rPr>
      </w:pPr>
    </w:p>
    <w:p w:rsidR="00A31AB0" w:rsidRDefault="00A31AB0" w:rsidP="00710C67">
      <w:pPr>
        <w:widowControl/>
        <w:suppressAutoHyphens w:val="0"/>
        <w:jc w:val="both"/>
        <w:rPr>
          <w:rFonts w:eastAsia="Times New Roman"/>
          <w:i/>
          <w:kern w:val="0"/>
          <w:sz w:val="28"/>
          <w:szCs w:val="28"/>
        </w:rPr>
      </w:pPr>
    </w:p>
    <w:p w:rsidR="00E8368B" w:rsidRDefault="00E8368B" w:rsidP="00710C67">
      <w:pPr>
        <w:widowControl/>
        <w:suppressAutoHyphens w:val="0"/>
        <w:jc w:val="both"/>
        <w:rPr>
          <w:rFonts w:eastAsia="Times New Roman"/>
          <w:i/>
          <w:kern w:val="0"/>
          <w:sz w:val="28"/>
          <w:szCs w:val="28"/>
        </w:rPr>
      </w:pPr>
    </w:p>
    <w:p w:rsidR="00A31AB0" w:rsidRPr="00C0554A" w:rsidRDefault="00A31AB0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32"/>
          <w:szCs w:val="32"/>
        </w:rPr>
      </w:pPr>
    </w:p>
    <w:p w:rsidR="00C0554A" w:rsidRPr="00C0554A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b/>
          <w:kern w:val="0"/>
          <w:sz w:val="32"/>
          <w:szCs w:val="32"/>
        </w:rPr>
      </w:pPr>
      <w:r w:rsidRPr="00C0554A">
        <w:rPr>
          <w:rFonts w:eastAsia="Times New Roman"/>
          <w:b/>
          <w:kern w:val="0"/>
          <w:sz w:val="32"/>
          <w:szCs w:val="32"/>
        </w:rPr>
        <w:lastRenderedPageBreak/>
        <w:t xml:space="preserve">Приложение </w:t>
      </w:r>
    </w:p>
    <w:p w:rsidR="00710C67" w:rsidRPr="00710C67" w:rsidRDefault="00710C67" w:rsidP="00A31AB0">
      <w:pPr>
        <w:widowControl/>
        <w:suppressAutoHyphens w:val="0"/>
        <w:spacing w:line="276" w:lineRule="auto"/>
        <w:jc w:val="center"/>
        <w:rPr>
          <w:rFonts w:eastAsia="Times New Roman"/>
          <w:b/>
          <w:kern w:val="0"/>
          <w:sz w:val="28"/>
          <w:szCs w:val="28"/>
        </w:rPr>
      </w:pPr>
      <w:r w:rsidRPr="00710C67">
        <w:rPr>
          <w:rFonts w:eastAsia="Times New Roman"/>
          <w:b/>
          <w:kern w:val="0"/>
          <w:sz w:val="28"/>
          <w:szCs w:val="28"/>
        </w:rPr>
        <w:t>15 «золотых» правил выставочной деятельности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1. Приступая к организации выставки, необходимо уделить особое внимание</w:t>
      </w:r>
      <w:r w:rsidRPr="007815DA">
        <w:rPr>
          <w:rFonts w:eastAsia="Times New Roman"/>
          <w:kern w:val="0"/>
          <w:sz w:val="28"/>
          <w:szCs w:val="28"/>
        </w:rPr>
        <w:br/>
        <w:t>концепции выставки. Грамотно продуманная концепция выставки должна отвечать</w:t>
      </w:r>
      <w:r>
        <w:rPr>
          <w:rFonts w:eastAsia="Times New Roman"/>
          <w:kern w:val="0"/>
          <w:sz w:val="28"/>
          <w:szCs w:val="28"/>
        </w:rPr>
        <w:t xml:space="preserve"> на </w:t>
      </w:r>
      <w:r w:rsidRPr="007815DA">
        <w:rPr>
          <w:rFonts w:eastAsia="Times New Roman"/>
          <w:kern w:val="0"/>
          <w:sz w:val="28"/>
          <w:szCs w:val="28"/>
        </w:rPr>
        <w:t>3 вопроса: О чём желаем рассказать? (тем</w:t>
      </w:r>
      <w:r>
        <w:rPr>
          <w:rFonts w:eastAsia="Times New Roman"/>
          <w:kern w:val="0"/>
          <w:sz w:val="28"/>
          <w:szCs w:val="28"/>
        </w:rPr>
        <w:t xml:space="preserve">а, содержание), Кому адресована </w:t>
      </w:r>
      <w:r w:rsidRPr="007815DA">
        <w:rPr>
          <w:rFonts w:eastAsia="Times New Roman"/>
          <w:kern w:val="0"/>
          <w:sz w:val="28"/>
          <w:szCs w:val="28"/>
        </w:rPr>
        <w:t>выставка? (читательское предназначение), Как</w:t>
      </w:r>
      <w:r>
        <w:rPr>
          <w:rFonts w:eastAsia="Times New Roman"/>
          <w:kern w:val="0"/>
          <w:sz w:val="28"/>
          <w:szCs w:val="28"/>
        </w:rPr>
        <w:t xml:space="preserve"> подать экспонируемый материал? </w:t>
      </w:r>
      <w:r w:rsidRPr="007815DA">
        <w:rPr>
          <w:rFonts w:eastAsia="Times New Roman"/>
          <w:kern w:val="0"/>
          <w:sz w:val="28"/>
          <w:szCs w:val="28"/>
        </w:rPr>
        <w:t>(форма, способ предоставления информации).</w:t>
      </w:r>
      <w:r w:rsidRPr="007815DA">
        <w:rPr>
          <w:rFonts w:eastAsia="Times New Roman"/>
          <w:kern w:val="0"/>
          <w:sz w:val="28"/>
          <w:szCs w:val="28"/>
        </w:rPr>
        <w:br/>
        <w:t>2. Выставка не может быть «слепой», она должна быть зримой, видимой. Она</w:t>
      </w:r>
      <w:r w:rsidRPr="007815DA">
        <w:rPr>
          <w:rFonts w:eastAsia="Times New Roman"/>
          <w:kern w:val="0"/>
          <w:sz w:val="28"/>
          <w:szCs w:val="28"/>
        </w:rPr>
        <w:br/>
        <w:t>не должна</w:t>
      </w:r>
      <w:r>
        <w:rPr>
          <w:rFonts w:eastAsia="Times New Roman"/>
          <w:kern w:val="0"/>
          <w:sz w:val="28"/>
          <w:szCs w:val="28"/>
        </w:rPr>
        <w:t xml:space="preserve"> теряться, а должна выделяться.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3. При работе над выставкой надо помнить, что она – это ваш взгляд на мир,</w:t>
      </w:r>
      <w:r w:rsidRPr="007815DA">
        <w:rPr>
          <w:rFonts w:eastAsia="Times New Roman"/>
          <w:kern w:val="0"/>
          <w:sz w:val="28"/>
          <w:szCs w:val="28"/>
        </w:rPr>
        <w:br/>
        <w:t>выражение вашего мировоззрения, жизненного о</w:t>
      </w:r>
      <w:r>
        <w:rPr>
          <w:rFonts w:eastAsia="Times New Roman"/>
          <w:kern w:val="0"/>
          <w:sz w:val="28"/>
          <w:szCs w:val="28"/>
        </w:rPr>
        <w:t xml:space="preserve">пыта, отношения к людям и себе, </w:t>
      </w:r>
      <w:r w:rsidRPr="007815DA">
        <w:rPr>
          <w:rFonts w:eastAsia="Times New Roman"/>
          <w:kern w:val="0"/>
          <w:sz w:val="28"/>
          <w:szCs w:val="28"/>
        </w:rPr>
        <w:t xml:space="preserve">проявление общей культуры и эрудиции. Только тогда, </w:t>
      </w:r>
      <w:r>
        <w:rPr>
          <w:rFonts w:eastAsia="Times New Roman"/>
          <w:kern w:val="0"/>
          <w:sz w:val="28"/>
          <w:szCs w:val="28"/>
        </w:rPr>
        <w:t xml:space="preserve">когда присутствует </w:t>
      </w:r>
      <w:r w:rsidRPr="007815DA">
        <w:rPr>
          <w:rFonts w:eastAsia="Times New Roman"/>
          <w:kern w:val="0"/>
          <w:sz w:val="28"/>
          <w:szCs w:val="28"/>
        </w:rPr>
        <w:t>личностное нача</w:t>
      </w:r>
      <w:r>
        <w:rPr>
          <w:rFonts w:eastAsia="Times New Roman"/>
          <w:kern w:val="0"/>
          <w:sz w:val="28"/>
          <w:szCs w:val="28"/>
        </w:rPr>
        <w:t>ло, выставка будет иметь успех.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4. Обеспечьте необычность исполнения, оригинальность идеи, название,</w:t>
      </w:r>
      <w:r w:rsidRPr="007815DA">
        <w:rPr>
          <w:rFonts w:eastAsia="Times New Roman"/>
          <w:kern w:val="0"/>
          <w:sz w:val="28"/>
          <w:szCs w:val="28"/>
        </w:rPr>
        <w:br/>
        <w:t xml:space="preserve">которое «цепляет» и не дает пройти мимо. </w:t>
      </w:r>
      <w:r>
        <w:rPr>
          <w:rFonts w:eastAsia="Times New Roman"/>
          <w:kern w:val="0"/>
          <w:sz w:val="28"/>
          <w:szCs w:val="28"/>
        </w:rPr>
        <w:t>Успех выставки зависит от того,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насколько интере</w:t>
      </w:r>
      <w:r>
        <w:rPr>
          <w:rFonts w:eastAsia="Times New Roman"/>
          <w:kern w:val="0"/>
          <w:sz w:val="28"/>
          <w:szCs w:val="28"/>
        </w:rPr>
        <w:t>сно, «вкусно» вы её «подадите».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5. Создавайте выставки в соответствии с направлениями</w:t>
      </w:r>
      <w:r>
        <w:rPr>
          <w:rFonts w:eastAsia="Times New Roman"/>
          <w:kern w:val="0"/>
          <w:sz w:val="28"/>
          <w:szCs w:val="28"/>
        </w:rPr>
        <w:t xml:space="preserve"> деятельности вашей</w:t>
      </w:r>
      <w:r>
        <w:rPr>
          <w:rFonts w:eastAsia="Times New Roman"/>
          <w:kern w:val="0"/>
          <w:sz w:val="28"/>
          <w:szCs w:val="28"/>
        </w:rPr>
        <w:br/>
        <w:t>библиотеки.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6. Чем уже и конкретнее тема, тем интереснее получается выставка.</w:t>
      </w:r>
      <w:r w:rsidRPr="007815DA">
        <w:rPr>
          <w:rFonts w:eastAsia="Times New Roman"/>
          <w:kern w:val="0"/>
          <w:sz w:val="28"/>
          <w:szCs w:val="28"/>
        </w:rPr>
        <w:br/>
        <w:t>7. Название выставки должно обязательно привлечь внимание читателей,</w:t>
      </w:r>
      <w:r w:rsidRPr="007815DA">
        <w:rPr>
          <w:rFonts w:eastAsia="Times New Roman"/>
          <w:kern w:val="0"/>
          <w:sz w:val="28"/>
          <w:szCs w:val="28"/>
        </w:rPr>
        <w:br/>
        <w:t>вызвать удивление, любопытство, а ин</w:t>
      </w:r>
      <w:r>
        <w:rPr>
          <w:rFonts w:eastAsia="Times New Roman"/>
          <w:kern w:val="0"/>
          <w:sz w:val="28"/>
          <w:szCs w:val="28"/>
        </w:rPr>
        <w:t>огда и недоумение.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8. Структура выставки должна рассматриваться как рассказ, который следуе</w:t>
      </w:r>
      <w:r>
        <w:rPr>
          <w:rFonts w:eastAsia="Times New Roman"/>
          <w:kern w:val="0"/>
          <w:sz w:val="28"/>
          <w:szCs w:val="28"/>
        </w:rPr>
        <w:t>т</w:t>
      </w:r>
      <w:r>
        <w:rPr>
          <w:rFonts w:eastAsia="Times New Roman"/>
          <w:kern w:val="0"/>
          <w:sz w:val="28"/>
          <w:szCs w:val="28"/>
        </w:rPr>
        <w:br/>
        <w:t>изложить понятно и доходчиво.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9. При разработке структуры учитывайте также, что большинство людей</w:t>
      </w:r>
      <w:r w:rsidRPr="007815DA">
        <w:rPr>
          <w:rFonts w:eastAsia="Times New Roman"/>
          <w:kern w:val="0"/>
          <w:sz w:val="28"/>
          <w:szCs w:val="28"/>
        </w:rPr>
        <w:br/>
        <w:t>осматривает разделы по «часовой стрелке». Т</w:t>
      </w:r>
      <w:r w:rsidR="00EC45B1">
        <w:rPr>
          <w:rFonts w:eastAsia="Times New Roman"/>
          <w:kern w:val="0"/>
          <w:sz w:val="28"/>
          <w:szCs w:val="28"/>
        </w:rPr>
        <w:t xml:space="preserve">о есть, </w:t>
      </w:r>
      <w:r w:rsidRPr="007815DA">
        <w:rPr>
          <w:rFonts w:eastAsia="Times New Roman"/>
          <w:kern w:val="0"/>
          <w:sz w:val="28"/>
          <w:szCs w:val="28"/>
        </w:rPr>
        <w:t xml:space="preserve"> при взгляде на выс</w:t>
      </w:r>
      <w:r>
        <w:rPr>
          <w:rFonts w:eastAsia="Times New Roman"/>
          <w:kern w:val="0"/>
          <w:sz w:val="28"/>
          <w:szCs w:val="28"/>
        </w:rPr>
        <w:t xml:space="preserve">тавку читатель </w:t>
      </w:r>
      <w:r w:rsidRPr="007815DA">
        <w:rPr>
          <w:rFonts w:eastAsia="Times New Roman"/>
          <w:kern w:val="0"/>
          <w:sz w:val="28"/>
          <w:szCs w:val="28"/>
        </w:rPr>
        <w:t>в первую очередь обратит внимание на левый</w:t>
      </w:r>
      <w:r>
        <w:rPr>
          <w:rFonts w:eastAsia="Times New Roman"/>
          <w:kern w:val="0"/>
          <w:sz w:val="28"/>
          <w:szCs w:val="28"/>
        </w:rPr>
        <w:t xml:space="preserve"> верхний угол, затем, по мнению </w:t>
      </w:r>
      <w:r w:rsidRPr="007815DA">
        <w:rPr>
          <w:rFonts w:eastAsia="Times New Roman"/>
          <w:kern w:val="0"/>
          <w:sz w:val="28"/>
          <w:szCs w:val="28"/>
        </w:rPr>
        <w:t>специалистов, его взгляд упадёт на правы</w:t>
      </w:r>
      <w:r>
        <w:rPr>
          <w:rFonts w:eastAsia="Times New Roman"/>
          <w:kern w:val="0"/>
          <w:sz w:val="28"/>
          <w:szCs w:val="28"/>
        </w:rPr>
        <w:t>й нижний угол и середину нижней полки.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10. Хорошо продумайте читательский адрес выставки.</w:t>
      </w:r>
      <w:r w:rsidRPr="007815DA">
        <w:rPr>
          <w:rFonts w:eastAsia="Times New Roman"/>
          <w:kern w:val="0"/>
          <w:sz w:val="28"/>
          <w:szCs w:val="28"/>
        </w:rPr>
        <w:br/>
        <w:t xml:space="preserve">11. Обращайте внимание </w:t>
      </w:r>
      <w:proofErr w:type="gramStart"/>
      <w:r w:rsidRPr="007815DA">
        <w:rPr>
          <w:rFonts w:eastAsia="Times New Roman"/>
          <w:kern w:val="0"/>
          <w:sz w:val="28"/>
          <w:szCs w:val="28"/>
        </w:rPr>
        <w:t>на те</w:t>
      </w:r>
      <w:proofErr w:type="gramEnd"/>
      <w:r w:rsidRPr="007815DA">
        <w:rPr>
          <w:rFonts w:eastAsia="Times New Roman"/>
          <w:kern w:val="0"/>
          <w:sz w:val="28"/>
          <w:szCs w:val="28"/>
        </w:rPr>
        <w:t xml:space="preserve"> материалы, которые удивляют вас, кажутся</w:t>
      </w:r>
      <w:r w:rsidRPr="007815DA">
        <w:rPr>
          <w:rFonts w:eastAsia="Times New Roman"/>
          <w:kern w:val="0"/>
          <w:sz w:val="28"/>
          <w:szCs w:val="28"/>
        </w:rPr>
        <w:br/>
        <w:t>непривычными, по-новому открывают для вас тему – то, что поражает вас,</w:t>
      </w:r>
      <w:r w:rsidRPr="007815DA">
        <w:rPr>
          <w:rFonts w:eastAsia="Times New Roman"/>
          <w:kern w:val="0"/>
          <w:sz w:val="28"/>
          <w:szCs w:val="28"/>
        </w:rPr>
        <w:br/>
        <w:t>произведёт впечатление и на других. Интерес вызывают и контрастные</w:t>
      </w:r>
      <w:r w:rsidRPr="007815DA">
        <w:rPr>
          <w:rFonts w:eastAsia="Times New Roman"/>
          <w:kern w:val="0"/>
          <w:sz w:val="28"/>
          <w:szCs w:val="28"/>
        </w:rPr>
        <w:br/>
        <w:t>материалы, отражающие разные подходы, противоречивые точки зрения.</w:t>
      </w:r>
      <w:r w:rsidRPr="007815DA">
        <w:rPr>
          <w:rFonts w:eastAsia="Times New Roman"/>
          <w:kern w:val="0"/>
          <w:sz w:val="28"/>
          <w:szCs w:val="28"/>
        </w:rPr>
        <w:br/>
        <w:t>12. Используйте предметные аксессуары – натуральные предметы, детали,</w:t>
      </w:r>
      <w:r w:rsidRPr="007815DA">
        <w:rPr>
          <w:rFonts w:eastAsia="Times New Roman"/>
          <w:kern w:val="0"/>
          <w:sz w:val="28"/>
          <w:szCs w:val="28"/>
        </w:rPr>
        <w:br/>
        <w:t>модели, макеты, муляжи</w:t>
      </w:r>
      <w:r>
        <w:rPr>
          <w:rFonts w:eastAsia="Times New Roman"/>
          <w:kern w:val="0"/>
          <w:sz w:val="28"/>
          <w:szCs w:val="28"/>
        </w:rPr>
        <w:t xml:space="preserve">. Они могут помочь создать образ человека или времени; </w:t>
      </w:r>
      <w:r w:rsidRPr="007815DA">
        <w:rPr>
          <w:rFonts w:eastAsia="Times New Roman"/>
          <w:kern w:val="0"/>
          <w:sz w:val="28"/>
          <w:szCs w:val="28"/>
        </w:rPr>
        <w:t>художественные аксессуары – это картины, ил</w:t>
      </w:r>
      <w:r>
        <w:rPr>
          <w:rFonts w:eastAsia="Times New Roman"/>
          <w:kern w:val="0"/>
          <w:sz w:val="28"/>
          <w:szCs w:val="28"/>
        </w:rPr>
        <w:t>люстрации, фотографии, коллажи, плакаты.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lastRenderedPageBreak/>
        <w:t>13. Не перегружайте выставку, избыточность информации снижает эффект</w:t>
      </w:r>
      <w:r w:rsidRPr="007815DA">
        <w:rPr>
          <w:rFonts w:eastAsia="Times New Roman"/>
          <w:kern w:val="0"/>
          <w:sz w:val="28"/>
          <w:szCs w:val="28"/>
        </w:rPr>
        <w:br/>
        <w:t>визуального воздействия вплоть до полного неприятия – «Лучше меньше, да</w:t>
      </w:r>
      <w:r w:rsidRPr="007815DA">
        <w:rPr>
          <w:rFonts w:eastAsia="Times New Roman"/>
          <w:kern w:val="0"/>
          <w:sz w:val="28"/>
          <w:szCs w:val="28"/>
        </w:rPr>
        <w:br/>
        <w:t>лучше».</w:t>
      </w:r>
      <w:r w:rsidRPr="007815DA">
        <w:rPr>
          <w:rFonts w:eastAsia="Times New Roman"/>
          <w:kern w:val="0"/>
          <w:sz w:val="28"/>
          <w:szCs w:val="28"/>
        </w:rPr>
        <w:br/>
        <w:t>14. Необходимо подбирать книги и иллюстрации разного формата, при</w:t>
      </w:r>
      <w:r w:rsidRPr="007815DA">
        <w:rPr>
          <w:rFonts w:eastAsia="Times New Roman"/>
          <w:kern w:val="0"/>
          <w:sz w:val="28"/>
          <w:szCs w:val="28"/>
        </w:rPr>
        <w:br/>
        <w:t>возможности использовать книги, на обложка</w:t>
      </w:r>
      <w:r>
        <w:rPr>
          <w:rFonts w:eastAsia="Times New Roman"/>
          <w:kern w:val="0"/>
          <w:sz w:val="28"/>
          <w:szCs w:val="28"/>
        </w:rPr>
        <w:t xml:space="preserve">х которых изображены движущиеся </w:t>
      </w:r>
      <w:r w:rsidRPr="007815DA">
        <w:rPr>
          <w:rFonts w:eastAsia="Times New Roman"/>
          <w:kern w:val="0"/>
          <w:sz w:val="28"/>
          <w:szCs w:val="28"/>
        </w:rPr>
        <w:t>объекты (</w:t>
      </w:r>
      <w:r>
        <w:rPr>
          <w:rFonts w:eastAsia="Times New Roman"/>
          <w:kern w:val="0"/>
          <w:sz w:val="28"/>
          <w:szCs w:val="28"/>
        </w:rPr>
        <w:t>поезд, бегущие дети и т.п.).</w:t>
      </w:r>
    </w:p>
    <w:p w:rsidR="00710C67" w:rsidRDefault="00710C67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>15. Выставка должна обладать яркостью и образностью, но не раздражать</w:t>
      </w:r>
      <w:r w:rsidRPr="007815DA">
        <w:rPr>
          <w:rFonts w:eastAsia="Times New Roman"/>
          <w:kern w:val="0"/>
          <w:sz w:val="28"/>
          <w:szCs w:val="28"/>
        </w:rPr>
        <w:br/>
        <w:t>излишней пестротой и «</w:t>
      </w:r>
      <w:proofErr w:type="gramStart"/>
      <w:r w:rsidRPr="007815DA">
        <w:rPr>
          <w:rFonts w:eastAsia="Times New Roman"/>
          <w:kern w:val="0"/>
          <w:sz w:val="28"/>
          <w:szCs w:val="28"/>
        </w:rPr>
        <w:t>крикливостью</w:t>
      </w:r>
      <w:proofErr w:type="gramEnd"/>
      <w:r w:rsidRPr="007815DA">
        <w:rPr>
          <w:rFonts w:eastAsia="Times New Roman"/>
          <w:kern w:val="0"/>
          <w:sz w:val="28"/>
          <w:szCs w:val="28"/>
        </w:rPr>
        <w:t>». Поэт</w:t>
      </w:r>
      <w:r>
        <w:rPr>
          <w:rFonts w:eastAsia="Times New Roman"/>
          <w:kern w:val="0"/>
          <w:sz w:val="28"/>
          <w:szCs w:val="28"/>
        </w:rPr>
        <w:t xml:space="preserve">ому желательно использовать при </w:t>
      </w:r>
      <w:r w:rsidRPr="007815DA">
        <w:rPr>
          <w:rFonts w:eastAsia="Times New Roman"/>
          <w:kern w:val="0"/>
          <w:sz w:val="28"/>
          <w:szCs w:val="28"/>
        </w:rPr>
        <w:t>о</w:t>
      </w:r>
      <w:r>
        <w:rPr>
          <w:rFonts w:eastAsia="Times New Roman"/>
          <w:kern w:val="0"/>
          <w:sz w:val="28"/>
          <w:szCs w:val="28"/>
        </w:rPr>
        <w:t>формлении не более трёх цветов.</w:t>
      </w:r>
    </w:p>
    <w:p w:rsidR="00710C67" w:rsidRDefault="00710C67" w:rsidP="00A31AB0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</w:p>
    <w:p w:rsidR="00710C67" w:rsidRPr="00C0554A" w:rsidRDefault="00C0554A" w:rsidP="00A31AB0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b/>
          <w:kern w:val="0"/>
          <w:sz w:val="32"/>
          <w:szCs w:val="32"/>
        </w:rPr>
      </w:pPr>
      <w:r>
        <w:rPr>
          <w:rFonts w:eastAsia="Times New Roman"/>
          <w:b/>
          <w:kern w:val="0"/>
          <w:sz w:val="32"/>
          <w:szCs w:val="32"/>
        </w:rPr>
        <w:t>Литература</w:t>
      </w:r>
    </w:p>
    <w:p w:rsidR="00AD7C02" w:rsidRPr="00AD7C02" w:rsidRDefault="00AD7C02" w:rsidP="00A31AB0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</w:t>
      </w:r>
      <w:r w:rsidRPr="00AD7C02">
        <w:rPr>
          <w:rFonts w:eastAsia="Times New Roman"/>
          <w:kern w:val="0"/>
          <w:sz w:val="28"/>
          <w:szCs w:val="28"/>
        </w:rPr>
        <w:t>Книжная выставка в современной библиотеке: основные требования и правила создания : методическое пособие / Иркут</w:t>
      </w:r>
      <w:proofErr w:type="gramStart"/>
      <w:r w:rsidRPr="00AD7C02">
        <w:rPr>
          <w:rFonts w:eastAsia="Times New Roman"/>
          <w:kern w:val="0"/>
          <w:sz w:val="28"/>
          <w:szCs w:val="28"/>
        </w:rPr>
        <w:t>.</w:t>
      </w:r>
      <w:proofErr w:type="gramEnd"/>
      <w:r w:rsidRPr="00AD7C02">
        <w:rPr>
          <w:rFonts w:eastAsia="Times New Roman"/>
          <w:kern w:val="0"/>
          <w:sz w:val="28"/>
          <w:szCs w:val="28"/>
        </w:rPr>
        <w:t xml:space="preserve"> </w:t>
      </w:r>
      <w:proofErr w:type="gramStart"/>
      <w:r w:rsidRPr="00AD7C02">
        <w:rPr>
          <w:rFonts w:eastAsia="Times New Roman"/>
          <w:kern w:val="0"/>
          <w:sz w:val="28"/>
          <w:szCs w:val="28"/>
        </w:rPr>
        <w:t>о</w:t>
      </w:r>
      <w:proofErr w:type="gramEnd"/>
      <w:r w:rsidRPr="00AD7C02">
        <w:rPr>
          <w:rFonts w:eastAsia="Times New Roman"/>
          <w:kern w:val="0"/>
          <w:sz w:val="28"/>
          <w:szCs w:val="28"/>
        </w:rPr>
        <w:t xml:space="preserve">бл. гос. </w:t>
      </w:r>
      <w:proofErr w:type="spellStart"/>
      <w:r w:rsidRPr="00AD7C02">
        <w:rPr>
          <w:rFonts w:eastAsia="Times New Roman"/>
          <w:kern w:val="0"/>
          <w:sz w:val="28"/>
          <w:szCs w:val="28"/>
        </w:rPr>
        <w:t>универс</w:t>
      </w:r>
      <w:proofErr w:type="spellEnd"/>
      <w:r w:rsidRPr="00AD7C02">
        <w:rPr>
          <w:rFonts w:eastAsia="Times New Roman"/>
          <w:kern w:val="0"/>
          <w:sz w:val="28"/>
          <w:szCs w:val="28"/>
        </w:rPr>
        <w:t>. науч. б-ки им. И. И. Молчанова-Сибирского ; составители: Н. А. Владими</w:t>
      </w:r>
      <w:r w:rsidR="00682D43">
        <w:rPr>
          <w:rFonts w:eastAsia="Times New Roman"/>
          <w:kern w:val="0"/>
          <w:sz w:val="28"/>
          <w:szCs w:val="28"/>
        </w:rPr>
        <w:t>рова, Ю. Н. Потапова. – Иркутск</w:t>
      </w:r>
      <w:r w:rsidRPr="00AD7C02">
        <w:rPr>
          <w:rFonts w:eastAsia="Times New Roman"/>
          <w:kern w:val="0"/>
          <w:sz w:val="28"/>
          <w:szCs w:val="28"/>
        </w:rPr>
        <w:t>: ИОГУНБ, 2020. – 45 с.</w:t>
      </w:r>
      <w:r w:rsidRPr="00AD7C02">
        <w:rPr>
          <w:sz w:val="28"/>
          <w:szCs w:val="28"/>
        </w:rPr>
        <w:t xml:space="preserve"> </w:t>
      </w:r>
      <w:r w:rsidR="00682D43" w:rsidRPr="00AD7C02">
        <w:rPr>
          <w:rFonts w:eastAsia="Times New Roman"/>
          <w:kern w:val="0"/>
          <w:sz w:val="28"/>
          <w:szCs w:val="28"/>
        </w:rPr>
        <w:t>–</w:t>
      </w:r>
      <w:r w:rsidRPr="00AD7C02">
        <w:rPr>
          <w:sz w:val="28"/>
          <w:szCs w:val="28"/>
        </w:rPr>
        <w:t xml:space="preserve"> </w:t>
      </w:r>
      <w:r w:rsidRPr="00AD7C02">
        <w:rPr>
          <w:rFonts w:eastAsia="Times New Roman"/>
          <w:kern w:val="0"/>
          <w:sz w:val="28"/>
          <w:szCs w:val="28"/>
        </w:rPr>
        <w:t xml:space="preserve">Текст: электронный // </w:t>
      </w:r>
      <w:r w:rsidRPr="00AD7C02">
        <w:rPr>
          <w:rStyle w:val="markedcontent"/>
          <w:sz w:val="28"/>
          <w:szCs w:val="28"/>
        </w:rPr>
        <w:t>URL:</w:t>
      </w:r>
    </w:p>
    <w:p w:rsidR="00AD7C02" w:rsidRDefault="00027864" w:rsidP="00A31AB0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Times New Roman"/>
          <w:kern w:val="0"/>
          <w:sz w:val="28"/>
          <w:szCs w:val="28"/>
        </w:rPr>
      </w:pPr>
      <w:hyperlink r:id="rId14" w:history="1">
        <w:r w:rsidR="00AD7C02" w:rsidRPr="00AD7C02">
          <w:rPr>
            <w:rStyle w:val="a5"/>
            <w:sz w:val="28"/>
            <w:szCs w:val="28"/>
          </w:rPr>
          <w:t>https://irklib.ru/nmo/metod recomend/Из%20РИО%20Книжная%20выставка%20в%20современной%20библиотеке%20основные%20требования%20и%20правила%20создания.pdf</w:t>
        </w:r>
      </w:hyperlink>
      <w:r w:rsidR="00AD7C02" w:rsidRPr="00AD7C02">
        <w:rPr>
          <w:sz w:val="28"/>
          <w:szCs w:val="28"/>
        </w:rPr>
        <w:t xml:space="preserve"> (дата обращения </w:t>
      </w:r>
      <w:r w:rsidR="00AD7C02">
        <w:rPr>
          <w:sz w:val="28"/>
          <w:szCs w:val="28"/>
        </w:rPr>
        <w:t>02.03.2023)</w:t>
      </w:r>
    </w:p>
    <w:p w:rsidR="006800B5" w:rsidRDefault="00AD7C02" w:rsidP="007A40EE">
      <w:pPr>
        <w:spacing w:line="276" w:lineRule="auto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2. </w:t>
      </w:r>
      <w:r w:rsidRPr="00AD7C02">
        <w:rPr>
          <w:rFonts w:eastAsia="Times New Roman"/>
          <w:kern w:val="0"/>
          <w:sz w:val="28"/>
          <w:szCs w:val="28"/>
        </w:rPr>
        <w:t xml:space="preserve">Новые тенденции в выставочной деятельности библиотек: консультация </w:t>
      </w:r>
      <w:r>
        <w:rPr>
          <w:rFonts w:eastAsia="Times New Roman"/>
          <w:kern w:val="0"/>
          <w:sz w:val="28"/>
          <w:szCs w:val="28"/>
        </w:rPr>
        <w:t>/ Библиотеки Комсомольска МУК «</w:t>
      </w:r>
      <w:r w:rsidRPr="00AD7C02">
        <w:rPr>
          <w:rFonts w:eastAsia="Times New Roman"/>
          <w:kern w:val="0"/>
          <w:sz w:val="28"/>
          <w:szCs w:val="28"/>
        </w:rPr>
        <w:t>Городская централизованная библиотека»</w:t>
      </w:r>
      <w:r>
        <w:rPr>
          <w:rFonts w:eastAsia="Times New Roman"/>
          <w:kern w:val="0"/>
          <w:sz w:val="28"/>
          <w:szCs w:val="28"/>
        </w:rPr>
        <w:t>. – Текст: электронный //</w:t>
      </w:r>
      <w:r w:rsidRPr="00AD7C02">
        <w:rPr>
          <w:rStyle w:val="markedcontent"/>
          <w:sz w:val="28"/>
          <w:szCs w:val="28"/>
        </w:rPr>
        <w:t xml:space="preserve"> URL</w:t>
      </w:r>
      <w:r>
        <w:rPr>
          <w:rStyle w:val="markedcontent"/>
          <w:sz w:val="28"/>
          <w:szCs w:val="28"/>
        </w:rPr>
        <w:t>:</w:t>
      </w:r>
      <w:r w:rsidRPr="00AD7C02">
        <w:rPr>
          <w:rFonts w:eastAsia="Times New Roman"/>
          <w:kern w:val="0"/>
          <w:sz w:val="28"/>
          <w:szCs w:val="28"/>
        </w:rPr>
        <w:t xml:space="preserve"> </w:t>
      </w:r>
      <w:hyperlink r:id="rId15" w:history="1">
        <w:r w:rsidR="006800B5" w:rsidRPr="00C21946">
          <w:rPr>
            <w:rStyle w:val="a5"/>
            <w:rFonts w:eastAsia="Times New Roman"/>
            <w:kern w:val="0"/>
            <w:sz w:val="28"/>
            <w:szCs w:val="28"/>
          </w:rPr>
          <w:t>https://www.kmslib.ru/kollegam/metodicheskie-materialy/vystavochnaya-deyatelnost</w:t>
        </w:r>
      </w:hyperlink>
      <w:r w:rsidR="006800B5">
        <w:rPr>
          <w:rFonts w:eastAsia="Times New Roman"/>
          <w:kern w:val="0"/>
          <w:sz w:val="28"/>
          <w:szCs w:val="28"/>
        </w:rPr>
        <w:t xml:space="preserve"> </w:t>
      </w:r>
      <w:r w:rsidR="006800B5" w:rsidRPr="006800B5">
        <w:rPr>
          <w:rFonts w:eastAsia="Times New Roman"/>
          <w:kern w:val="0"/>
          <w:sz w:val="28"/>
          <w:szCs w:val="28"/>
        </w:rPr>
        <w:t xml:space="preserve">  (дата обращения 02.03.2023)</w:t>
      </w:r>
    </w:p>
    <w:p w:rsidR="00500DA9" w:rsidRPr="00AD7C02" w:rsidRDefault="00E86A9E" w:rsidP="00A31AB0">
      <w:pPr>
        <w:widowControl/>
        <w:suppressAutoHyphens w:val="0"/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3.</w:t>
      </w:r>
      <w:r w:rsidR="00500DA9" w:rsidRPr="007815DA">
        <w:rPr>
          <w:rFonts w:eastAsia="Times New Roman"/>
          <w:kern w:val="0"/>
          <w:sz w:val="28"/>
          <w:szCs w:val="28"/>
        </w:rPr>
        <w:t>Современная выставочная деятельность библиот</w:t>
      </w:r>
      <w:r w:rsidR="00682D43">
        <w:rPr>
          <w:rFonts w:eastAsia="Times New Roman"/>
          <w:kern w:val="0"/>
          <w:sz w:val="28"/>
          <w:szCs w:val="28"/>
        </w:rPr>
        <w:t xml:space="preserve">еки: </w:t>
      </w:r>
      <w:r w:rsidR="00500DA9">
        <w:rPr>
          <w:rFonts w:eastAsia="Times New Roman"/>
          <w:kern w:val="0"/>
          <w:sz w:val="28"/>
          <w:szCs w:val="28"/>
        </w:rPr>
        <w:t>новые задачи и возможности</w:t>
      </w:r>
      <w:r w:rsidR="006800B5">
        <w:rPr>
          <w:rFonts w:eastAsia="Times New Roman"/>
          <w:kern w:val="0"/>
          <w:sz w:val="28"/>
          <w:szCs w:val="28"/>
        </w:rPr>
        <w:t>: м</w:t>
      </w:r>
      <w:r w:rsidR="00AD7C02">
        <w:rPr>
          <w:rFonts w:eastAsia="Times New Roman"/>
          <w:kern w:val="0"/>
          <w:sz w:val="28"/>
          <w:szCs w:val="28"/>
        </w:rPr>
        <w:t>етодическая консультация</w:t>
      </w:r>
      <w:r w:rsidR="006800B5">
        <w:rPr>
          <w:rFonts w:eastAsia="Times New Roman"/>
          <w:kern w:val="0"/>
          <w:sz w:val="28"/>
          <w:szCs w:val="28"/>
        </w:rPr>
        <w:t xml:space="preserve"> / БУК «ОГОНБ им. А. С. Пушкина»; составитель: О.С. </w:t>
      </w:r>
      <w:proofErr w:type="spellStart"/>
      <w:r w:rsidR="006800B5" w:rsidRPr="007815DA">
        <w:rPr>
          <w:rFonts w:eastAsia="Times New Roman"/>
          <w:kern w:val="0"/>
          <w:sz w:val="28"/>
          <w:szCs w:val="28"/>
        </w:rPr>
        <w:t>Помыткина</w:t>
      </w:r>
      <w:proofErr w:type="spellEnd"/>
      <w:r w:rsidR="006800B5">
        <w:rPr>
          <w:rFonts w:eastAsia="Times New Roman"/>
          <w:kern w:val="0"/>
          <w:sz w:val="28"/>
          <w:szCs w:val="28"/>
        </w:rPr>
        <w:t xml:space="preserve">. – Текст: электронный // </w:t>
      </w:r>
      <w:r w:rsidR="006800B5" w:rsidRPr="00AD7C02">
        <w:rPr>
          <w:rStyle w:val="markedcontent"/>
          <w:sz w:val="28"/>
          <w:szCs w:val="28"/>
        </w:rPr>
        <w:t>URL:</w:t>
      </w:r>
    </w:p>
    <w:p w:rsidR="00500DA9" w:rsidRPr="00AD7C02" w:rsidRDefault="00500DA9" w:rsidP="00A31AB0">
      <w:pPr>
        <w:spacing w:line="276" w:lineRule="auto"/>
        <w:jc w:val="both"/>
        <w:rPr>
          <w:rFonts w:eastAsia="Times New Roman"/>
          <w:kern w:val="0"/>
          <w:sz w:val="28"/>
          <w:szCs w:val="28"/>
        </w:rPr>
      </w:pPr>
      <w:r w:rsidRPr="007815DA">
        <w:rPr>
          <w:rFonts w:eastAsia="Times New Roman"/>
          <w:kern w:val="0"/>
          <w:sz w:val="28"/>
          <w:szCs w:val="28"/>
        </w:rPr>
        <w:t xml:space="preserve"> </w:t>
      </w:r>
      <w:hyperlink r:id="rId16" w:history="1">
        <w:r w:rsidR="006800B5" w:rsidRPr="00C21946">
          <w:rPr>
            <w:rStyle w:val="a5"/>
            <w:rFonts w:eastAsia="Times New Roman"/>
            <w:kern w:val="0"/>
            <w:sz w:val="28"/>
            <w:szCs w:val="28"/>
          </w:rPr>
          <w:t>https://omsklib.ru/files/news/our_izdania/metod-konsyltacii/2.pdf?ysclid=ldvkp9yq1n946891730</w:t>
        </w:r>
      </w:hyperlink>
      <w:r w:rsidR="00AD7C02">
        <w:rPr>
          <w:rStyle w:val="a5"/>
          <w:rFonts w:eastAsia="Times New Roman"/>
          <w:kern w:val="0"/>
          <w:sz w:val="28"/>
          <w:szCs w:val="28"/>
        </w:rPr>
        <w:t xml:space="preserve"> </w:t>
      </w:r>
      <w:r w:rsidR="00AD7C02" w:rsidRPr="00AD7C02">
        <w:rPr>
          <w:rStyle w:val="a5"/>
          <w:rFonts w:eastAsia="Times New Roman"/>
          <w:color w:val="auto"/>
          <w:kern w:val="0"/>
          <w:sz w:val="28"/>
          <w:szCs w:val="28"/>
          <w:u w:val="none"/>
        </w:rPr>
        <w:t xml:space="preserve">(дата обращения </w:t>
      </w:r>
      <w:r w:rsidR="00AD7C02">
        <w:rPr>
          <w:rStyle w:val="a5"/>
          <w:rFonts w:eastAsia="Times New Roman"/>
          <w:color w:val="auto"/>
          <w:kern w:val="0"/>
          <w:sz w:val="28"/>
          <w:szCs w:val="28"/>
          <w:u w:val="none"/>
        </w:rPr>
        <w:t>02.03.2023)</w:t>
      </w:r>
    </w:p>
    <w:p w:rsidR="00500DA9" w:rsidRPr="007815DA" w:rsidRDefault="00500DA9" w:rsidP="00A31AB0">
      <w:pPr>
        <w:spacing w:line="276" w:lineRule="auto"/>
        <w:jc w:val="both"/>
        <w:rPr>
          <w:sz w:val="28"/>
          <w:szCs w:val="28"/>
        </w:rPr>
      </w:pPr>
    </w:p>
    <w:p w:rsidR="00500DA9" w:rsidRDefault="00500DA9" w:rsidP="00A31AB0">
      <w:pPr>
        <w:widowControl/>
        <w:suppressAutoHyphens w:val="0"/>
        <w:spacing w:before="100" w:beforeAutospacing="1" w:after="100" w:afterAutospacing="1" w:line="276" w:lineRule="auto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500DA9" w:rsidRDefault="00500DA9" w:rsidP="007815DA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240B22" w:rsidRDefault="00240B22" w:rsidP="007815DA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240B22" w:rsidRDefault="00240B22" w:rsidP="007815DA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240B22" w:rsidRDefault="00240B22" w:rsidP="007815DA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240B22" w:rsidRPr="00240B22" w:rsidRDefault="00240B22" w:rsidP="00240B22">
      <w:pPr>
        <w:widowControl/>
        <w:suppressAutoHyphens w:val="0"/>
        <w:spacing w:after="200" w:line="276" w:lineRule="auto"/>
        <w:jc w:val="center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lastRenderedPageBreak/>
        <w:t>Содержание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Введение……………………………………………………………………….. 3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Основные виды и типы выставок……………………………………………...3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Современные формы библиотечных выставок………………………………7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Основные требования, предъявляемые к выставочной деятельности библиотек……………………………………………………………………….10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Основные этапы подготовки выставки……………………………………….11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Основная документация выставки…………………………………………….11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Оборудование для проведения выставок…………………………………….13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Дизайнерское оформление книжной выставки……………………………….14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Оформление заголовков……………………………………………………….16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Цветовое и световое решение………………………………………………….17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Шрифтовое оформление……………………………………………………….18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Типичные ошибки в выставочной деятельности библиотеки при экспонировании…………………………………………………………………19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Реклама выставки……………………………………………………………….20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Виртуальная выставка………………………………………………………….21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Заключение ……………………………………………………………………..24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Приложение  «15 «золотых» правил выставочной деятельности»………...25</w:t>
      </w:r>
    </w:p>
    <w:p w:rsidR="00240B22" w:rsidRPr="00240B22" w:rsidRDefault="00240B22" w:rsidP="00240B22">
      <w:pPr>
        <w:widowControl/>
        <w:suppressAutoHyphens w:val="0"/>
        <w:spacing w:after="200" w:line="276" w:lineRule="auto"/>
        <w:jc w:val="both"/>
        <w:rPr>
          <w:rFonts w:eastAsiaTheme="minorHAnsi"/>
          <w:kern w:val="0"/>
          <w:sz w:val="28"/>
          <w:szCs w:val="28"/>
          <w:lang w:eastAsia="en-US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Литература ……………………………………………………………………..26</w:t>
      </w:r>
    </w:p>
    <w:p w:rsidR="00240B22" w:rsidRDefault="00240B22" w:rsidP="00240B22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  <w:r w:rsidRPr="00240B22">
        <w:rPr>
          <w:rFonts w:eastAsiaTheme="minorHAnsi"/>
          <w:kern w:val="0"/>
          <w:sz w:val="28"/>
          <w:szCs w:val="28"/>
          <w:lang w:eastAsia="en-US"/>
        </w:rPr>
        <w:t>Содержание ……………………………………………………………………..27</w:t>
      </w:r>
    </w:p>
    <w:p w:rsidR="00240B22" w:rsidRDefault="00240B22" w:rsidP="007815DA">
      <w:pPr>
        <w:widowControl/>
        <w:suppressAutoHyphens w:val="0"/>
        <w:spacing w:before="100" w:beforeAutospacing="1" w:after="100" w:afterAutospacing="1"/>
        <w:jc w:val="both"/>
        <w:outlineLvl w:val="0"/>
        <w:rPr>
          <w:rFonts w:eastAsia="Times New Roman"/>
          <w:b/>
          <w:bCs/>
          <w:kern w:val="36"/>
          <w:sz w:val="28"/>
          <w:szCs w:val="28"/>
        </w:rPr>
      </w:pPr>
    </w:p>
    <w:p w:rsidR="00645B5D" w:rsidRPr="007815DA" w:rsidRDefault="00645B5D" w:rsidP="007815D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</w:p>
    <w:p w:rsidR="00500DA9" w:rsidRDefault="00500DA9" w:rsidP="007815DA">
      <w:pPr>
        <w:widowControl/>
        <w:suppressAutoHyphens w:val="0"/>
        <w:spacing w:before="100" w:beforeAutospacing="1" w:after="100" w:afterAutospacing="1"/>
        <w:jc w:val="both"/>
        <w:rPr>
          <w:rFonts w:eastAsia="Times New Roman"/>
          <w:kern w:val="0"/>
          <w:sz w:val="28"/>
          <w:szCs w:val="28"/>
        </w:rPr>
      </w:pPr>
    </w:p>
    <w:p w:rsidR="00710C67" w:rsidRDefault="00710C67" w:rsidP="007815DA">
      <w:pPr>
        <w:widowControl/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kern w:val="0"/>
          <w:sz w:val="28"/>
          <w:szCs w:val="28"/>
          <w:lang w:eastAsia="en-US"/>
        </w:rPr>
      </w:pPr>
    </w:p>
    <w:p w:rsidR="00500DA9" w:rsidRDefault="00500DA9" w:rsidP="007815DA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</w:rPr>
      </w:pPr>
    </w:p>
    <w:sectPr w:rsidR="00500DA9" w:rsidSect="004A37AB"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864" w:rsidRDefault="00027864" w:rsidP="004A37AB">
      <w:r>
        <w:separator/>
      </w:r>
    </w:p>
  </w:endnote>
  <w:endnote w:type="continuationSeparator" w:id="0">
    <w:p w:rsidR="00027864" w:rsidRDefault="00027864" w:rsidP="004A3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4973033"/>
      <w:docPartObj>
        <w:docPartGallery w:val="Page Numbers (Bottom of Page)"/>
        <w:docPartUnique/>
      </w:docPartObj>
    </w:sdtPr>
    <w:sdtEndPr/>
    <w:sdtContent>
      <w:p w:rsidR="004A37AB" w:rsidRDefault="004A37AB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352D">
          <w:rPr>
            <w:noProof/>
          </w:rPr>
          <w:t>23</w:t>
        </w:r>
        <w:r>
          <w:fldChar w:fldCharType="end"/>
        </w:r>
      </w:p>
    </w:sdtContent>
  </w:sdt>
  <w:p w:rsidR="004A37AB" w:rsidRDefault="004A37A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864" w:rsidRDefault="00027864" w:rsidP="004A37AB">
      <w:r>
        <w:separator/>
      </w:r>
    </w:p>
  </w:footnote>
  <w:footnote w:type="continuationSeparator" w:id="0">
    <w:p w:rsidR="00027864" w:rsidRDefault="00027864" w:rsidP="004A37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0487"/>
    <w:multiLevelType w:val="hybridMultilevel"/>
    <w:tmpl w:val="AF6087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736B0"/>
    <w:multiLevelType w:val="multilevel"/>
    <w:tmpl w:val="96BE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891F29"/>
    <w:multiLevelType w:val="hybridMultilevel"/>
    <w:tmpl w:val="7C7AC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414C9"/>
    <w:multiLevelType w:val="hybridMultilevel"/>
    <w:tmpl w:val="F0F6B70E"/>
    <w:lvl w:ilvl="0" w:tplc="1B0E55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34EF2"/>
    <w:multiLevelType w:val="multilevel"/>
    <w:tmpl w:val="B5AAD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5C79EF"/>
    <w:multiLevelType w:val="multilevel"/>
    <w:tmpl w:val="384A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00B5FC8"/>
    <w:multiLevelType w:val="multilevel"/>
    <w:tmpl w:val="7CD6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3F10FA"/>
    <w:multiLevelType w:val="hybridMultilevel"/>
    <w:tmpl w:val="EC0C1A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D67BF0"/>
    <w:multiLevelType w:val="hybridMultilevel"/>
    <w:tmpl w:val="C3260314"/>
    <w:lvl w:ilvl="0" w:tplc="73AE757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F231AB"/>
    <w:multiLevelType w:val="multilevel"/>
    <w:tmpl w:val="40100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2"/>
  </w:num>
  <w:num w:numId="8">
    <w:abstractNumId w:val="0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04"/>
    <w:rsid w:val="0001301D"/>
    <w:rsid w:val="00027864"/>
    <w:rsid w:val="00031504"/>
    <w:rsid w:val="000327AB"/>
    <w:rsid w:val="000352BB"/>
    <w:rsid w:val="00087D72"/>
    <w:rsid w:val="000A3B50"/>
    <w:rsid w:val="000B22A3"/>
    <w:rsid w:val="000B4E01"/>
    <w:rsid w:val="000C2FE3"/>
    <w:rsid w:val="000D12E8"/>
    <w:rsid w:val="000F0C3E"/>
    <w:rsid w:val="00115F35"/>
    <w:rsid w:val="00125189"/>
    <w:rsid w:val="001642A4"/>
    <w:rsid w:val="00176C22"/>
    <w:rsid w:val="00186AC8"/>
    <w:rsid w:val="001B194C"/>
    <w:rsid w:val="001C2A6F"/>
    <w:rsid w:val="001D2EFC"/>
    <w:rsid w:val="001E3132"/>
    <w:rsid w:val="00232204"/>
    <w:rsid w:val="00240B22"/>
    <w:rsid w:val="00250C86"/>
    <w:rsid w:val="00251299"/>
    <w:rsid w:val="00253DC0"/>
    <w:rsid w:val="00277179"/>
    <w:rsid w:val="002810FB"/>
    <w:rsid w:val="00285A55"/>
    <w:rsid w:val="00293552"/>
    <w:rsid w:val="002962E2"/>
    <w:rsid w:val="002B289B"/>
    <w:rsid w:val="002B7A33"/>
    <w:rsid w:val="002E7751"/>
    <w:rsid w:val="0034393B"/>
    <w:rsid w:val="00344411"/>
    <w:rsid w:val="003714BB"/>
    <w:rsid w:val="0039180A"/>
    <w:rsid w:val="003A35EC"/>
    <w:rsid w:val="003C1866"/>
    <w:rsid w:val="003C26B0"/>
    <w:rsid w:val="003D0916"/>
    <w:rsid w:val="003E1BF4"/>
    <w:rsid w:val="003E5D14"/>
    <w:rsid w:val="004056A4"/>
    <w:rsid w:val="00427659"/>
    <w:rsid w:val="00434CA5"/>
    <w:rsid w:val="00435DE5"/>
    <w:rsid w:val="00460D5D"/>
    <w:rsid w:val="00460F4C"/>
    <w:rsid w:val="0046602D"/>
    <w:rsid w:val="004677E1"/>
    <w:rsid w:val="00482091"/>
    <w:rsid w:val="004963D9"/>
    <w:rsid w:val="004A37AB"/>
    <w:rsid w:val="004B04DE"/>
    <w:rsid w:val="004C11BA"/>
    <w:rsid w:val="004D1D7F"/>
    <w:rsid w:val="004D5D36"/>
    <w:rsid w:val="004E352D"/>
    <w:rsid w:val="00500DA9"/>
    <w:rsid w:val="0050115F"/>
    <w:rsid w:val="00517944"/>
    <w:rsid w:val="0054033A"/>
    <w:rsid w:val="00551715"/>
    <w:rsid w:val="00560927"/>
    <w:rsid w:val="005644FE"/>
    <w:rsid w:val="00587133"/>
    <w:rsid w:val="005B4C4F"/>
    <w:rsid w:val="005B5CEA"/>
    <w:rsid w:val="005B64A7"/>
    <w:rsid w:val="005D2EA4"/>
    <w:rsid w:val="005D7E5F"/>
    <w:rsid w:val="005E462D"/>
    <w:rsid w:val="00606148"/>
    <w:rsid w:val="00607993"/>
    <w:rsid w:val="00612D2F"/>
    <w:rsid w:val="006143A2"/>
    <w:rsid w:val="00623FB4"/>
    <w:rsid w:val="00636796"/>
    <w:rsid w:val="00637D72"/>
    <w:rsid w:val="00645705"/>
    <w:rsid w:val="00645B5D"/>
    <w:rsid w:val="00654692"/>
    <w:rsid w:val="0066565F"/>
    <w:rsid w:val="006800B5"/>
    <w:rsid w:val="00682D43"/>
    <w:rsid w:val="00690A4F"/>
    <w:rsid w:val="006B0EAF"/>
    <w:rsid w:val="006E186F"/>
    <w:rsid w:val="006F52A9"/>
    <w:rsid w:val="007004C0"/>
    <w:rsid w:val="00710C67"/>
    <w:rsid w:val="00717161"/>
    <w:rsid w:val="00721125"/>
    <w:rsid w:val="00752A53"/>
    <w:rsid w:val="007815DA"/>
    <w:rsid w:val="007A40EE"/>
    <w:rsid w:val="007D4955"/>
    <w:rsid w:val="007F1C61"/>
    <w:rsid w:val="007F6F0F"/>
    <w:rsid w:val="008139F1"/>
    <w:rsid w:val="00834082"/>
    <w:rsid w:val="00842746"/>
    <w:rsid w:val="00852814"/>
    <w:rsid w:val="00874FAE"/>
    <w:rsid w:val="008A09F3"/>
    <w:rsid w:val="008B3B30"/>
    <w:rsid w:val="008E443D"/>
    <w:rsid w:val="00917797"/>
    <w:rsid w:val="00926FB1"/>
    <w:rsid w:val="009D0CF3"/>
    <w:rsid w:val="009E442A"/>
    <w:rsid w:val="009F2C99"/>
    <w:rsid w:val="009F791A"/>
    <w:rsid w:val="00A31AB0"/>
    <w:rsid w:val="00A56173"/>
    <w:rsid w:val="00A64B31"/>
    <w:rsid w:val="00A7056E"/>
    <w:rsid w:val="00AA0E6D"/>
    <w:rsid w:val="00AB6E08"/>
    <w:rsid w:val="00AC7586"/>
    <w:rsid w:val="00AD5637"/>
    <w:rsid w:val="00AD7C02"/>
    <w:rsid w:val="00AE2F26"/>
    <w:rsid w:val="00AF1299"/>
    <w:rsid w:val="00B13023"/>
    <w:rsid w:val="00B16A7A"/>
    <w:rsid w:val="00B366A8"/>
    <w:rsid w:val="00B50D69"/>
    <w:rsid w:val="00B75504"/>
    <w:rsid w:val="00B804A1"/>
    <w:rsid w:val="00B91CEB"/>
    <w:rsid w:val="00BC2B75"/>
    <w:rsid w:val="00BC418E"/>
    <w:rsid w:val="00BD45F9"/>
    <w:rsid w:val="00BD6E6C"/>
    <w:rsid w:val="00BE126C"/>
    <w:rsid w:val="00BE3FA6"/>
    <w:rsid w:val="00BF4307"/>
    <w:rsid w:val="00C02BA8"/>
    <w:rsid w:val="00C0554A"/>
    <w:rsid w:val="00C1166B"/>
    <w:rsid w:val="00C1360C"/>
    <w:rsid w:val="00C14D12"/>
    <w:rsid w:val="00C16513"/>
    <w:rsid w:val="00C23F68"/>
    <w:rsid w:val="00C27B37"/>
    <w:rsid w:val="00C559B6"/>
    <w:rsid w:val="00C56580"/>
    <w:rsid w:val="00C62BD3"/>
    <w:rsid w:val="00C639B8"/>
    <w:rsid w:val="00C66951"/>
    <w:rsid w:val="00CB16B7"/>
    <w:rsid w:val="00CB50F2"/>
    <w:rsid w:val="00CC1CE0"/>
    <w:rsid w:val="00CC2E67"/>
    <w:rsid w:val="00CC3CB4"/>
    <w:rsid w:val="00CF6CA8"/>
    <w:rsid w:val="00D17C30"/>
    <w:rsid w:val="00D20106"/>
    <w:rsid w:val="00D276BC"/>
    <w:rsid w:val="00D32454"/>
    <w:rsid w:val="00D36477"/>
    <w:rsid w:val="00D375DB"/>
    <w:rsid w:val="00D40475"/>
    <w:rsid w:val="00D4192E"/>
    <w:rsid w:val="00D41C07"/>
    <w:rsid w:val="00D5468B"/>
    <w:rsid w:val="00D659A4"/>
    <w:rsid w:val="00DA2283"/>
    <w:rsid w:val="00DA7DE9"/>
    <w:rsid w:val="00DB4998"/>
    <w:rsid w:val="00DB51E1"/>
    <w:rsid w:val="00DB63D1"/>
    <w:rsid w:val="00DC5302"/>
    <w:rsid w:val="00DD50DB"/>
    <w:rsid w:val="00DF15D2"/>
    <w:rsid w:val="00DF3EEA"/>
    <w:rsid w:val="00E01568"/>
    <w:rsid w:val="00E02CAF"/>
    <w:rsid w:val="00E115D0"/>
    <w:rsid w:val="00E216AA"/>
    <w:rsid w:val="00E25096"/>
    <w:rsid w:val="00E3326B"/>
    <w:rsid w:val="00E535CB"/>
    <w:rsid w:val="00E7750A"/>
    <w:rsid w:val="00E8368B"/>
    <w:rsid w:val="00E86A9E"/>
    <w:rsid w:val="00EA383B"/>
    <w:rsid w:val="00EC45B1"/>
    <w:rsid w:val="00EC6FA1"/>
    <w:rsid w:val="00ED7BF9"/>
    <w:rsid w:val="00EE5AB7"/>
    <w:rsid w:val="00F1205F"/>
    <w:rsid w:val="00F36F26"/>
    <w:rsid w:val="00F81BA7"/>
    <w:rsid w:val="00F82E25"/>
    <w:rsid w:val="00FA4B1E"/>
    <w:rsid w:val="00FA5D9D"/>
    <w:rsid w:val="00FB04B5"/>
    <w:rsid w:val="00FF2489"/>
    <w:rsid w:val="00FF3852"/>
    <w:rsid w:val="00FF3B48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3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3D0916"/>
    <w:rPr>
      <w:b/>
      <w:bCs/>
    </w:rPr>
  </w:style>
  <w:style w:type="character" w:styleId="a5">
    <w:name w:val="Hyperlink"/>
    <w:basedOn w:val="a0"/>
    <w:uiPriority w:val="99"/>
    <w:unhideWhenUsed/>
    <w:rsid w:val="00645B5D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CC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C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5D2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85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46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62D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535C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AD7C02"/>
  </w:style>
  <w:style w:type="paragraph" w:styleId="ac">
    <w:name w:val="header"/>
    <w:basedOn w:val="a"/>
    <w:link w:val="ad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37A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37AB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50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FF38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0916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a4">
    <w:name w:val="Strong"/>
    <w:basedOn w:val="a0"/>
    <w:uiPriority w:val="22"/>
    <w:qFormat/>
    <w:rsid w:val="003D0916"/>
    <w:rPr>
      <w:b/>
      <w:bCs/>
    </w:rPr>
  </w:style>
  <w:style w:type="character" w:styleId="a5">
    <w:name w:val="Hyperlink"/>
    <w:basedOn w:val="a0"/>
    <w:uiPriority w:val="99"/>
    <w:unhideWhenUsed/>
    <w:rsid w:val="00645B5D"/>
    <w:rPr>
      <w:color w:val="0000FF" w:themeColor="hyperlink"/>
      <w:u w:val="single"/>
    </w:rPr>
  </w:style>
  <w:style w:type="paragraph" w:styleId="a6">
    <w:name w:val="Title"/>
    <w:basedOn w:val="a"/>
    <w:next w:val="a"/>
    <w:link w:val="a7"/>
    <w:uiPriority w:val="10"/>
    <w:qFormat/>
    <w:rsid w:val="00CC3CB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CC3C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List Paragraph"/>
    <w:basedOn w:val="a"/>
    <w:uiPriority w:val="34"/>
    <w:qFormat/>
    <w:rsid w:val="005D2EA4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F3852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E462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462D"/>
    <w:rPr>
      <w:rFonts w:ascii="Tahoma" w:eastAsia="Arial Unicode MS" w:hAnsi="Tahoma" w:cs="Tahoma"/>
      <w:kern w:val="2"/>
      <w:sz w:val="16"/>
      <w:szCs w:val="16"/>
      <w:lang w:eastAsia="ru-RU"/>
    </w:rPr>
  </w:style>
  <w:style w:type="character" w:styleId="ab">
    <w:name w:val="FollowedHyperlink"/>
    <w:basedOn w:val="a0"/>
    <w:uiPriority w:val="99"/>
    <w:semiHidden/>
    <w:unhideWhenUsed/>
    <w:rsid w:val="00E535CB"/>
    <w:rPr>
      <w:color w:val="800080" w:themeColor="followedHyperlink"/>
      <w:u w:val="single"/>
    </w:rPr>
  </w:style>
  <w:style w:type="character" w:customStyle="1" w:styleId="markedcontent">
    <w:name w:val="markedcontent"/>
    <w:basedOn w:val="a0"/>
    <w:rsid w:val="00AD7C02"/>
  </w:style>
  <w:style w:type="paragraph" w:styleId="ac">
    <w:name w:val="header"/>
    <w:basedOn w:val="a"/>
    <w:link w:val="ad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A37AB"/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4A37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A37AB"/>
    <w:rPr>
      <w:rFonts w:ascii="Times New Roman" w:eastAsia="Arial Unicode MS" w:hAnsi="Times New Roman" w:cs="Times New Roman"/>
      <w:kern w:val="2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1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3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57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omsklib.ru/files/news/our_izdania/metod-konsyltacii/2.pdf?ysclid=ldvkp9yq1n94689173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www.kmslib.ru/kollegam/metodicheskie-materialy/vystavochnaya-deyatelnost" TargetMode="Externa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rklib.ru/nmo/metod%20recomend/&#1048;&#1079;%20&#1056;&#1048;&#1054;%20&#1050;&#1085;&#1080;&#1078;&#1085;&#1072;&#1103;%20&#1074;&#1099;&#1089;&#1090;&#1072;&#1074;&#1082;&#1072;%20&#1074;%20&#1089;&#1086;&#1074;&#1088;&#1077;&#1084;&#1077;&#1085;&#1085;&#1086;&#1081;%20&#1073;&#1080;&#1073;&#1083;&#1080;&#1086;&#1090;&#1077;&#1082;&#1077;%20&#1086;&#1089;&#1085;&#1086;&#1074;&#1085;&#1099;&#1077;%20&#1090;&#1088;&#1077;&#1073;&#1086;&#1074;&#1072;&#1085;&#1080;&#1103;%20&#1080;%20&#1087;&#1088;&#1072;&#1074;&#1080;&#1083;&#1072;%20&#1089;&#1086;&#1079;&#1076;&#1072;&#1085;&#1080;&#1103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FD855-8D57-4598-B58E-577181AEE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27</Pages>
  <Words>7624</Words>
  <Characters>43458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180</cp:revision>
  <dcterms:created xsi:type="dcterms:W3CDTF">2023-02-08T10:49:00Z</dcterms:created>
  <dcterms:modified xsi:type="dcterms:W3CDTF">2023-03-13T07:43:00Z</dcterms:modified>
</cp:coreProperties>
</file>