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7F" w:rsidRDefault="00DE737F" w:rsidP="00DE737F">
      <w:pPr>
        <w:pStyle w:val="a6"/>
        <w:snapToGrid w:val="0"/>
        <w:ind w:right="230"/>
        <w:jc w:val="center"/>
        <w:rPr>
          <w:rFonts w:cs="Tahoma"/>
          <w:sz w:val="22"/>
          <w:szCs w:val="22"/>
        </w:rPr>
      </w:pPr>
      <w:r>
        <w:rPr>
          <w:rFonts w:cs="Tahoma"/>
          <w:sz w:val="22"/>
          <w:szCs w:val="22"/>
        </w:rPr>
        <w:t>МКУК «</w:t>
      </w:r>
      <w:proofErr w:type="spellStart"/>
      <w:r>
        <w:rPr>
          <w:rFonts w:cs="Tahoma"/>
          <w:sz w:val="22"/>
          <w:szCs w:val="22"/>
        </w:rPr>
        <w:t>Межпоселенческая</w:t>
      </w:r>
      <w:proofErr w:type="spellEnd"/>
    </w:p>
    <w:p w:rsidR="00DE737F" w:rsidRDefault="00DE737F" w:rsidP="00DE737F">
      <w:pPr>
        <w:pStyle w:val="a6"/>
        <w:snapToGrid w:val="0"/>
        <w:ind w:right="230"/>
        <w:jc w:val="center"/>
        <w:rPr>
          <w:rFonts w:cs="Tahoma"/>
          <w:sz w:val="22"/>
          <w:szCs w:val="22"/>
        </w:rPr>
      </w:pPr>
      <w:r>
        <w:rPr>
          <w:rFonts w:cs="Tahoma"/>
          <w:sz w:val="22"/>
          <w:szCs w:val="22"/>
        </w:rPr>
        <w:t>централизованная библиотечная система</w:t>
      </w:r>
    </w:p>
    <w:p w:rsidR="00DE737F" w:rsidRDefault="00DE737F" w:rsidP="00DE737F">
      <w:pPr>
        <w:pStyle w:val="a6"/>
        <w:snapToGrid w:val="0"/>
        <w:ind w:right="230"/>
        <w:jc w:val="center"/>
        <w:rPr>
          <w:rFonts w:cs="Tahoma"/>
          <w:sz w:val="22"/>
          <w:szCs w:val="22"/>
        </w:rPr>
      </w:pPr>
      <w:r>
        <w:rPr>
          <w:rFonts w:cs="Tahoma"/>
          <w:sz w:val="22"/>
          <w:szCs w:val="22"/>
        </w:rPr>
        <w:t>Никольского муниципального района»</w:t>
      </w:r>
    </w:p>
    <w:p w:rsidR="00DE737F" w:rsidRDefault="00DE737F" w:rsidP="00DE737F">
      <w:pPr>
        <w:pStyle w:val="a6"/>
        <w:snapToGrid w:val="0"/>
        <w:ind w:right="230"/>
        <w:jc w:val="center"/>
        <w:rPr>
          <w:rFonts w:cs="Tahoma"/>
          <w:sz w:val="22"/>
          <w:szCs w:val="22"/>
        </w:rPr>
      </w:pPr>
      <w:r>
        <w:rPr>
          <w:rFonts w:cs="Tahoma"/>
          <w:sz w:val="22"/>
          <w:szCs w:val="22"/>
        </w:rPr>
        <w:t>Центральная районная библиотека</w:t>
      </w:r>
    </w:p>
    <w:p w:rsidR="00DE737F" w:rsidRDefault="00DE737F" w:rsidP="00DE737F">
      <w:pPr>
        <w:pStyle w:val="a6"/>
        <w:snapToGrid w:val="0"/>
        <w:ind w:right="230"/>
        <w:jc w:val="center"/>
        <w:rPr>
          <w:rFonts w:cs="Tahoma"/>
          <w:sz w:val="22"/>
          <w:szCs w:val="22"/>
        </w:rPr>
      </w:pPr>
      <w:r>
        <w:rPr>
          <w:rFonts w:cs="Tahoma"/>
          <w:sz w:val="22"/>
          <w:szCs w:val="22"/>
        </w:rPr>
        <w:t>им. Г. Н. Потанина</w:t>
      </w:r>
    </w:p>
    <w:p w:rsidR="00DE737F" w:rsidRDefault="00DE737F" w:rsidP="00DE737F">
      <w:pPr>
        <w:pStyle w:val="a6"/>
        <w:snapToGrid w:val="0"/>
        <w:ind w:right="230"/>
        <w:jc w:val="center"/>
        <w:rPr>
          <w:rFonts w:cs="Tahoma"/>
          <w:sz w:val="22"/>
          <w:szCs w:val="22"/>
        </w:rPr>
      </w:pPr>
      <w:r>
        <w:rPr>
          <w:rFonts w:cs="Tahoma"/>
          <w:sz w:val="22"/>
          <w:szCs w:val="22"/>
        </w:rPr>
        <w:t>Методический отдел</w:t>
      </w: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Pr="007638E0" w:rsidRDefault="006A0C5F" w:rsidP="00DE737F">
      <w:pPr>
        <w:jc w:val="center"/>
        <w:rPr>
          <w:b/>
          <w:sz w:val="72"/>
          <w:szCs w:val="72"/>
        </w:rPr>
      </w:pPr>
      <w:r w:rsidRPr="007638E0">
        <w:rPr>
          <w:b/>
          <w:sz w:val="72"/>
          <w:szCs w:val="72"/>
        </w:rPr>
        <w:t xml:space="preserve">Формирование </w:t>
      </w:r>
      <w:proofErr w:type="gramStart"/>
      <w:r w:rsidRPr="007638E0">
        <w:rPr>
          <w:b/>
          <w:sz w:val="72"/>
          <w:szCs w:val="72"/>
        </w:rPr>
        <w:t>ключевых</w:t>
      </w:r>
      <w:proofErr w:type="gramEnd"/>
      <w:r w:rsidRPr="007638E0">
        <w:rPr>
          <w:b/>
          <w:sz w:val="72"/>
          <w:szCs w:val="72"/>
        </w:rPr>
        <w:t xml:space="preserve"> </w:t>
      </w:r>
    </w:p>
    <w:p w:rsidR="00451368" w:rsidRPr="007638E0" w:rsidRDefault="006A0C5F" w:rsidP="00DE737F">
      <w:pPr>
        <w:jc w:val="center"/>
        <w:rPr>
          <w:b/>
          <w:sz w:val="72"/>
          <w:szCs w:val="72"/>
        </w:rPr>
      </w:pPr>
      <w:r w:rsidRPr="007638E0">
        <w:rPr>
          <w:b/>
          <w:sz w:val="72"/>
          <w:szCs w:val="72"/>
        </w:rPr>
        <w:t>компетенций библиотекаря</w:t>
      </w:r>
    </w:p>
    <w:p w:rsidR="00DE737F" w:rsidRDefault="00DE737F" w:rsidP="00451368">
      <w:pPr>
        <w:rPr>
          <w:b/>
          <w:sz w:val="32"/>
          <w:szCs w:val="32"/>
        </w:rPr>
      </w:pPr>
    </w:p>
    <w:p w:rsidR="00DE737F" w:rsidRDefault="00DE737F" w:rsidP="00451368">
      <w:pPr>
        <w:rPr>
          <w:b/>
          <w:sz w:val="32"/>
          <w:szCs w:val="32"/>
        </w:rPr>
      </w:pPr>
    </w:p>
    <w:p w:rsidR="00DE737F" w:rsidRPr="002A39A6" w:rsidRDefault="00DE737F" w:rsidP="00DE737F">
      <w:pPr>
        <w:jc w:val="center"/>
        <w:rPr>
          <w:b/>
          <w:sz w:val="36"/>
          <w:szCs w:val="36"/>
        </w:rPr>
      </w:pPr>
      <w:r w:rsidRPr="002A39A6">
        <w:rPr>
          <w:b/>
          <w:sz w:val="36"/>
          <w:szCs w:val="36"/>
        </w:rPr>
        <w:t>Методические рекомендации</w:t>
      </w: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Default="00DE737F" w:rsidP="00451368">
      <w:pPr>
        <w:rPr>
          <w:b/>
          <w:sz w:val="32"/>
          <w:szCs w:val="32"/>
        </w:rPr>
      </w:pPr>
    </w:p>
    <w:p w:rsidR="00DE737F" w:rsidRDefault="00DE737F" w:rsidP="00DE737F">
      <w:pPr>
        <w:jc w:val="center"/>
        <w:rPr>
          <w:sz w:val="24"/>
          <w:szCs w:val="24"/>
        </w:rPr>
      </w:pPr>
      <w:r w:rsidRPr="0030504A">
        <w:rPr>
          <w:sz w:val="24"/>
          <w:szCs w:val="24"/>
        </w:rPr>
        <w:t xml:space="preserve">Никольск </w:t>
      </w:r>
    </w:p>
    <w:p w:rsidR="00DE737F" w:rsidRPr="00DE737F" w:rsidRDefault="00DE737F" w:rsidP="00DE737F">
      <w:pPr>
        <w:jc w:val="center"/>
        <w:rPr>
          <w:sz w:val="24"/>
          <w:szCs w:val="24"/>
        </w:rPr>
      </w:pPr>
      <w:r>
        <w:rPr>
          <w:sz w:val="24"/>
          <w:szCs w:val="24"/>
        </w:rPr>
        <w:t>2014</w:t>
      </w:r>
    </w:p>
    <w:p w:rsidR="006A0C5F" w:rsidRPr="0056550A" w:rsidRDefault="00101506" w:rsidP="00101506">
      <w:pPr>
        <w:jc w:val="both"/>
        <w:rPr>
          <w:rFonts w:ascii="Times New Roman" w:hAnsi="Times New Roman" w:cs="Times New Roman"/>
          <w:sz w:val="28"/>
          <w:szCs w:val="28"/>
        </w:rPr>
      </w:pPr>
      <w:r>
        <w:rPr>
          <w:sz w:val="28"/>
          <w:szCs w:val="28"/>
        </w:rPr>
        <w:lastRenderedPageBreak/>
        <w:t xml:space="preserve"> </w:t>
      </w:r>
      <w:r w:rsidR="006A0C5F" w:rsidRPr="0056550A">
        <w:rPr>
          <w:rFonts w:ascii="Times New Roman" w:hAnsi="Times New Roman" w:cs="Times New Roman"/>
          <w:sz w:val="28"/>
          <w:szCs w:val="28"/>
        </w:rPr>
        <w:t>Библиотека – это учреждение культуры, организующее сбор, хранение и общественное пользование произведениями печати и другими документами. Деятельность библиотек имеет огромное значение для жизни общества. Существуя многие сотни лет, сохраняя для человечества книги и другие документы, в которых зафиксировано все то, что человечество открыло за многие тысячелетия. Поэтому библиотека является самоценным, самодостаточным учреждением, выполняя свою особую роль в обществе. Ее принято называть фундаментом человеческой культуры, то есть той основой, на которой развивается человечество. Это хранительницы документальной памяти всех людей. Библиотеки содействуют реализации прав каждого человека на образование пользования достижениями культуры, на отдых, досуг, на получение информации. Они способствуют развитию науки, прогрессу всего общества и каждого отдельного человека.</w:t>
      </w:r>
    </w:p>
    <w:p w:rsidR="0056550A" w:rsidRDefault="00451368" w:rsidP="00101506">
      <w:pPr>
        <w:jc w:val="both"/>
        <w:rPr>
          <w:rFonts w:ascii="Times New Roman" w:hAnsi="Times New Roman" w:cs="Times New Roman"/>
          <w:sz w:val="28"/>
          <w:szCs w:val="28"/>
        </w:rPr>
      </w:pPr>
      <w:r w:rsidRPr="0056550A">
        <w:rPr>
          <w:rFonts w:ascii="Times New Roman" w:hAnsi="Times New Roman" w:cs="Times New Roman"/>
          <w:sz w:val="28"/>
          <w:szCs w:val="28"/>
        </w:rPr>
        <w:t>Библиотечную жизнь сегодня нельзя назвать скучной. Стремительно меняющееся время не дает возможности передохнуть и преподносит все новые и новые сюрпризы, заставляя не просто думать, а вносить инновации в к</w:t>
      </w:r>
      <w:r w:rsidR="006A0C5F" w:rsidRPr="0056550A">
        <w:rPr>
          <w:rFonts w:ascii="Times New Roman" w:hAnsi="Times New Roman" w:cs="Times New Roman"/>
          <w:sz w:val="28"/>
          <w:szCs w:val="28"/>
        </w:rPr>
        <w:t xml:space="preserve">аждодневную работу </w:t>
      </w:r>
      <w:r w:rsidRPr="0056550A">
        <w:rPr>
          <w:rFonts w:ascii="Times New Roman" w:hAnsi="Times New Roman" w:cs="Times New Roman"/>
          <w:sz w:val="28"/>
          <w:szCs w:val="28"/>
        </w:rPr>
        <w:t xml:space="preserve"> библиотеки. </w:t>
      </w:r>
    </w:p>
    <w:p w:rsidR="00451368" w:rsidRPr="0056550A" w:rsidRDefault="00451368" w:rsidP="00101506">
      <w:pPr>
        <w:jc w:val="both"/>
        <w:rPr>
          <w:rFonts w:ascii="Times New Roman" w:hAnsi="Times New Roman" w:cs="Times New Roman"/>
          <w:sz w:val="28"/>
          <w:szCs w:val="28"/>
        </w:rPr>
      </w:pPr>
      <w:r w:rsidRPr="0056550A">
        <w:rPr>
          <w:rFonts w:ascii="Times New Roman" w:hAnsi="Times New Roman" w:cs="Times New Roman"/>
          <w:sz w:val="28"/>
          <w:szCs w:val="28"/>
        </w:rPr>
        <w:t>Сегодня Правительство, наконец-то, повернулось лицом к библиотечным проблемам. Это вселяет в нас надежду на будущее. Но при этом требования к библиотекам возросли многократно. Чтобы выжить сегодня мы должны быть не просто хранилищами документальных фондов, мы должны стать мобильными информацио</w:t>
      </w:r>
      <w:r w:rsidR="00364DC5" w:rsidRPr="0056550A">
        <w:rPr>
          <w:rFonts w:ascii="Times New Roman" w:hAnsi="Times New Roman" w:cs="Times New Roman"/>
          <w:sz w:val="28"/>
          <w:szCs w:val="28"/>
        </w:rPr>
        <w:t>нными и социальными центрами,</w:t>
      </w:r>
      <w:r w:rsidR="003F3047" w:rsidRPr="0056550A">
        <w:rPr>
          <w:rFonts w:ascii="Times New Roman" w:hAnsi="Times New Roman" w:cs="Times New Roman"/>
          <w:sz w:val="28"/>
          <w:szCs w:val="28"/>
        </w:rPr>
        <w:t xml:space="preserve"> и</w:t>
      </w:r>
      <w:r w:rsidRPr="0056550A">
        <w:rPr>
          <w:rFonts w:ascii="Times New Roman" w:hAnsi="Times New Roman" w:cs="Times New Roman"/>
          <w:sz w:val="28"/>
          <w:szCs w:val="28"/>
        </w:rPr>
        <w:t xml:space="preserve"> быть востребованы обществом.</w:t>
      </w:r>
    </w:p>
    <w:p w:rsidR="00364DC5" w:rsidRPr="0056550A" w:rsidRDefault="00364DC5" w:rsidP="00101506">
      <w:pPr>
        <w:jc w:val="both"/>
        <w:rPr>
          <w:rFonts w:ascii="Times New Roman" w:hAnsi="Times New Roman" w:cs="Times New Roman"/>
          <w:sz w:val="28"/>
          <w:szCs w:val="28"/>
        </w:rPr>
      </w:pPr>
      <w:r w:rsidRPr="0056550A">
        <w:rPr>
          <w:rFonts w:ascii="Times New Roman" w:hAnsi="Times New Roman" w:cs="Times New Roman"/>
          <w:sz w:val="28"/>
          <w:szCs w:val="28"/>
        </w:rPr>
        <w:t xml:space="preserve">Модель современного библиотекаря включает в себя три взаимосвязанных блока: «знать», «уметь», «иметь».  Блок «знать» включает в себя знание нормативов, норм, правил, регламентов, технологий и стандартов библиотечного дела. Блок «уметь» предполагает наличие профессиональных и личностных умений и навыков. Блок «иметь» включает в себя способности, опыт и непосредственно деятельность. </w:t>
      </w:r>
    </w:p>
    <w:p w:rsidR="00364DC5" w:rsidRPr="0056550A" w:rsidRDefault="00364DC5" w:rsidP="00101506">
      <w:pPr>
        <w:jc w:val="both"/>
        <w:rPr>
          <w:rFonts w:ascii="Times New Roman" w:hAnsi="Times New Roman" w:cs="Times New Roman"/>
          <w:sz w:val="28"/>
          <w:szCs w:val="28"/>
        </w:rPr>
      </w:pPr>
      <w:r w:rsidRPr="0056550A">
        <w:rPr>
          <w:rFonts w:ascii="Times New Roman" w:hAnsi="Times New Roman" w:cs="Times New Roman"/>
          <w:sz w:val="28"/>
          <w:szCs w:val="28"/>
        </w:rPr>
        <w:t>Когда мы определяем у библиотекаря наличие всех трёх блоков, то можем быть уверены в его профессиональной успешности. Успешность специалиста – это профессионализм, востребованность и результативность</w:t>
      </w:r>
      <w:proofErr w:type="gramStart"/>
      <w:r w:rsidRPr="0056550A">
        <w:rPr>
          <w:rFonts w:ascii="Times New Roman" w:hAnsi="Times New Roman" w:cs="Times New Roman"/>
          <w:sz w:val="28"/>
          <w:szCs w:val="28"/>
        </w:rPr>
        <w:t xml:space="preserve"> .</w:t>
      </w:r>
      <w:proofErr w:type="gramEnd"/>
    </w:p>
    <w:p w:rsidR="003F3047" w:rsidRPr="0056550A" w:rsidRDefault="003F3047" w:rsidP="00101506">
      <w:pPr>
        <w:jc w:val="both"/>
        <w:rPr>
          <w:rFonts w:ascii="Times New Roman" w:hAnsi="Times New Roman" w:cs="Times New Roman"/>
          <w:sz w:val="28"/>
          <w:szCs w:val="28"/>
        </w:rPr>
      </w:pPr>
    </w:p>
    <w:p w:rsidR="00902CB7" w:rsidRPr="0056550A" w:rsidRDefault="00902CB7" w:rsidP="00101506">
      <w:pPr>
        <w:jc w:val="both"/>
        <w:rPr>
          <w:rFonts w:ascii="Times New Roman" w:hAnsi="Times New Roman" w:cs="Times New Roman"/>
          <w:sz w:val="28"/>
          <w:szCs w:val="28"/>
        </w:rPr>
      </w:pPr>
    </w:p>
    <w:p w:rsidR="00AE7AE1" w:rsidRPr="0056550A" w:rsidRDefault="00364DC5" w:rsidP="00101506">
      <w:pPr>
        <w:jc w:val="both"/>
        <w:rPr>
          <w:rFonts w:ascii="Times New Roman" w:hAnsi="Times New Roman" w:cs="Times New Roman"/>
          <w:sz w:val="28"/>
          <w:szCs w:val="28"/>
        </w:rPr>
      </w:pPr>
      <w:r w:rsidRPr="0056550A">
        <w:rPr>
          <w:rFonts w:ascii="Times New Roman" w:hAnsi="Times New Roman" w:cs="Times New Roman"/>
          <w:sz w:val="28"/>
          <w:szCs w:val="28"/>
        </w:rPr>
        <w:lastRenderedPageBreak/>
        <w:t>Одним из немаловажных профессиональных качеств любого специалиста является компетентность – это совокупность познавательных, проектировочных, конструктивных, коммуникативных, организаторских и аксиологических умений</w:t>
      </w:r>
      <w:r w:rsidR="00A77BA2" w:rsidRPr="0056550A">
        <w:rPr>
          <w:rFonts w:ascii="Times New Roman" w:hAnsi="Times New Roman" w:cs="Times New Roman"/>
          <w:sz w:val="28"/>
          <w:szCs w:val="28"/>
        </w:rPr>
        <w:t xml:space="preserve"> или </w:t>
      </w:r>
      <w:r w:rsidR="00A77BA2" w:rsidRPr="0056550A">
        <w:rPr>
          <w:rFonts w:ascii="Times New Roman" w:hAnsi="Times New Roman" w:cs="Times New Roman"/>
          <w:b/>
          <w:sz w:val="28"/>
          <w:szCs w:val="28"/>
        </w:rPr>
        <w:t xml:space="preserve"> </w:t>
      </w:r>
      <w:r w:rsidR="00A77BA2" w:rsidRPr="0056550A">
        <w:rPr>
          <w:rFonts w:ascii="Times New Roman" w:hAnsi="Times New Roman" w:cs="Times New Roman"/>
          <w:sz w:val="28"/>
          <w:szCs w:val="28"/>
        </w:rPr>
        <w:t>свойство личности, характеризующее стремление и способность (готовность) реализовать свои знания, умения, опыт, личностные качества для успешной деятельности</w:t>
      </w:r>
      <w:r w:rsidR="00614C4D" w:rsidRPr="0056550A">
        <w:rPr>
          <w:rFonts w:ascii="Times New Roman" w:hAnsi="Times New Roman" w:cs="Times New Roman"/>
          <w:sz w:val="28"/>
          <w:szCs w:val="28"/>
        </w:rPr>
        <w:t>.</w:t>
      </w:r>
      <w:r w:rsidR="00A77BA2" w:rsidRPr="0056550A">
        <w:rPr>
          <w:rFonts w:ascii="Times New Roman" w:hAnsi="Times New Roman" w:cs="Times New Roman"/>
          <w:sz w:val="28"/>
          <w:szCs w:val="28"/>
        </w:rPr>
        <w:t xml:space="preserve"> </w:t>
      </w:r>
    </w:p>
    <w:p w:rsidR="00364DC5" w:rsidRPr="0056550A" w:rsidRDefault="00364DC5" w:rsidP="00101506">
      <w:pPr>
        <w:jc w:val="both"/>
        <w:rPr>
          <w:rFonts w:ascii="Times New Roman" w:hAnsi="Times New Roman" w:cs="Times New Roman"/>
          <w:sz w:val="28"/>
          <w:szCs w:val="28"/>
        </w:rPr>
      </w:pPr>
      <w:r w:rsidRPr="0056550A">
        <w:rPr>
          <w:rFonts w:ascii="Times New Roman" w:hAnsi="Times New Roman" w:cs="Times New Roman"/>
          <w:sz w:val="28"/>
          <w:szCs w:val="28"/>
        </w:rPr>
        <w:t xml:space="preserve">Какими качествами должен обладать библиотекарь, осуществляющий обслуживание пользователей? Рассмотрим их подробнее. </w:t>
      </w:r>
    </w:p>
    <w:p w:rsidR="00364DC5" w:rsidRPr="0056550A" w:rsidRDefault="00364DC5" w:rsidP="00101506">
      <w:pPr>
        <w:jc w:val="both"/>
        <w:rPr>
          <w:rFonts w:ascii="Times New Roman" w:hAnsi="Times New Roman" w:cs="Times New Roman"/>
          <w:b/>
          <w:sz w:val="28"/>
          <w:szCs w:val="28"/>
        </w:rPr>
      </w:pPr>
      <w:r w:rsidRPr="0056550A">
        <w:rPr>
          <w:rFonts w:ascii="Times New Roman" w:hAnsi="Times New Roman" w:cs="Times New Roman"/>
          <w:sz w:val="28"/>
          <w:szCs w:val="28"/>
        </w:rPr>
        <w:t xml:space="preserve"> </w:t>
      </w:r>
      <w:r w:rsidRPr="0056550A">
        <w:rPr>
          <w:rFonts w:ascii="Times New Roman" w:hAnsi="Times New Roman" w:cs="Times New Roman"/>
          <w:b/>
          <w:sz w:val="28"/>
          <w:szCs w:val="28"/>
        </w:rPr>
        <w:t>Познавательные умения:</w:t>
      </w:r>
    </w:p>
    <w:p w:rsidR="00364DC5"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переводить общие цели библиотечного обслуживания в задачи конкретного коллектива; </w:t>
      </w:r>
    </w:p>
    <w:p w:rsidR="00A62FAE"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целенаправленно изучать уровень потребностей читателей, а также уровень читательской и информационной культуры; </w:t>
      </w:r>
    </w:p>
    <w:p w:rsidR="00364DC5"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анализировать особенности своей деятельности и поведения; </w:t>
      </w:r>
    </w:p>
    <w:p w:rsidR="00364DC5"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систематически пополнять свои знания путем самообразования и систематизировать их; </w:t>
      </w:r>
    </w:p>
    <w:p w:rsidR="00364DC5"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критически осмысливать и использовать передовой опыт библиотечного обслуживания; </w:t>
      </w:r>
    </w:p>
    <w:p w:rsidR="00364DC5"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добывать новые знания на основе анализа собственной деятельности; </w:t>
      </w:r>
    </w:p>
    <w:p w:rsidR="00364DC5"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изучать психологические особенности усвоения информации пользователями библиотек; </w:t>
      </w:r>
    </w:p>
    <w:p w:rsidR="00364DC5" w:rsidRPr="0056550A" w:rsidRDefault="00364DC5" w:rsidP="00101506">
      <w:pPr>
        <w:pStyle w:val="a7"/>
        <w:numPr>
          <w:ilvl w:val="0"/>
          <w:numId w:val="2"/>
        </w:numPr>
        <w:jc w:val="both"/>
        <w:rPr>
          <w:rFonts w:ascii="Times New Roman" w:hAnsi="Times New Roman" w:cs="Times New Roman"/>
          <w:sz w:val="28"/>
          <w:szCs w:val="28"/>
        </w:rPr>
      </w:pPr>
      <w:r w:rsidRPr="0056550A">
        <w:rPr>
          <w:rFonts w:ascii="Times New Roman" w:hAnsi="Times New Roman" w:cs="Times New Roman"/>
          <w:sz w:val="28"/>
          <w:szCs w:val="28"/>
        </w:rPr>
        <w:t xml:space="preserve">изучать индивидуально-психологические особенности читателей. </w:t>
      </w:r>
    </w:p>
    <w:p w:rsidR="003F3047" w:rsidRPr="0056550A" w:rsidRDefault="003F3047" w:rsidP="00101506">
      <w:pPr>
        <w:jc w:val="both"/>
        <w:rPr>
          <w:rFonts w:ascii="Times New Roman" w:hAnsi="Times New Roman" w:cs="Times New Roman"/>
          <w:sz w:val="28"/>
          <w:szCs w:val="28"/>
        </w:rPr>
      </w:pPr>
      <w:r w:rsidRPr="0056550A">
        <w:rPr>
          <w:rFonts w:ascii="Times New Roman" w:hAnsi="Times New Roman" w:cs="Times New Roman"/>
          <w:sz w:val="28"/>
          <w:szCs w:val="28"/>
        </w:rPr>
        <w:t>Т</w:t>
      </w:r>
      <w:r w:rsidR="00D429B2">
        <w:rPr>
          <w:rFonts w:ascii="Times New Roman" w:hAnsi="Times New Roman" w:cs="Times New Roman"/>
          <w:sz w:val="28"/>
          <w:szCs w:val="28"/>
        </w:rPr>
        <w:t xml:space="preserve">о есть, </w:t>
      </w:r>
      <w:r w:rsidRPr="0056550A">
        <w:rPr>
          <w:rFonts w:ascii="Times New Roman" w:hAnsi="Times New Roman" w:cs="Times New Roman"/>
          <w:sz w:val="28"/>
          <w:szCs w:val="28"/>
        </w:rPr>
        <w:t xml:space="preserve"> в первую очередь библиотекарь  должен пропагандировать лучшую литературу, находить подход к каждому читателю, понимать его запросы и интересы, уметь рассказать о книгах, давать сравнительный анализ источников.</w:t>
      </w:r>
    </w:p>
    <w:p w:rsidR="003F3047" w:rsidRPr="0056550A" w:rsidRDefault="003F3047" w:rsidP="00101506">
      <w:pPr>
        <w:jc w:val="both"/>
        <w:rPr>
          <w:rFonts w:ascii="Times New Roman" w:hAnsi="Times New Roman" w:cs="Times New Roman"/>
          <w:sz w:val="28"/>
          <w:szCs w:val="28"/>
        </w:rPr>
      </w:pPr>
      <w:r w:rsidRPr="0056550A">
        <w:rPr>
          <w:rFonts w:ascii="Times New Roman" w:hAnsi="Times New Roman" w:cs="Times New Roman"/>
          <w:sz w:val="28"/>
          <w:szCs w:val="28"/>
        </w:rPr>
        <w:t>Одной из важных форм индивидуальной работы является беседа</w:t>
      </w:r>
      <w:r w:rsidR="00AE35F5" w:rsidRPr="0056550A">
        <w:rPr>
          <w:rFonts w:ascii="Times New Roman" w:hAnsi="Times New Roman" w:cs="Times New Roman"/>
          <w:sz w:val="28"/>
          <w:szCs w:val="28"/>
        </w:rPr>
        <w:t xml:space="preserve">. </w:t>
      </w:r>
      <w:r w:rsidRPr="0056550A">
        <w:rPr>
          <w:rFonts w:ascii="Times New Roman" w:hAnsi="Times New Roman" w:cs="Times New Roman"/>
          <w:sz w:val="28"/>
          <w:szCs w:val="28"/>
        </w:rPr>
        <w:t>Библиотекарь должен первым начать беседу или незаметно побудить читателя сделать это,  постараться понять психологию читателя. Следует оперативно и доброжелательно откликнуться на запросы читателя; выбирать применительно к каждому из них действенный способ влияния.</w:t>
      </w:r>
    </w:p>
    <w:p w:rsidR="003F3047" w:rsidRPr="0056550A" w:rsidRDefault="003F3047" w:rsidP="00101506">
      <w:pPr>
        <w:jc w:val="both"/>
        <w:rPr>
          <w:rFonts w:ascii="Times New Roman" w:hAnsi="Times New Roman" w:cs="Times New Roman"/>
          <w:sz w:val="28"/>
          <w:szCs w:val="28"/>
        </w:rPr>
      </w:pPr>
      <w:r w:rsidRPr="0056550A">
        <w:rPr>
          <w:rFonts w:ascii="Times New Roman" w:hAnsi="Times New Roman" w:cs="Times New Roman"/>
          <w:sz w:val="28"/>
          <w:szCs w:val="28"/>
        </w:rPr>
        <w:t>Контакт с читателем должен быть неформальным, доверительным. Даже выбор литературы должен соответствовать настроению читателя. Дать читателю книгу, необходимую именно ему в нужный момент, - вот задача библиотекаря. Порой нужны и советы, и рекомендации. Поэтому требуется определенная степень близости и взаимопонимания с читателем.</w:t>
      </w:r>
    </w:p>
    <w:p w:rsidR="003F3047" w:rsidRPr="0056550A" w:rsidRDefault="003F3047" w:rsidP="00101506">
      <w:pPr>
        <w:jc w:val="both"/>
        <w:rPr>
          <w:rFonts w:ascii="Times New Roman" w:hAnsi="Times New Roman" w:cs="Times New Roman"/>
          <w:sz w:val="28"/>
          <w:szCs w:val="28"/>
        </w:rPr>
      </w:pPr>
      <w:r w:rsidRPr="0056550A">
        <w:rPr>
          <w:rFonts w:ascii="Times New Roman" w:hAnsi="Times New Roman" w:cs="Times New Roman"/>
          <w:sz w:val="28"/>
          <w:szCs w:val="28"/>
        </w:rPr>
        <w:lastRenderedPageBreak/>
        <w:t>Как этого добиваться? По-разному. Можно поговорить о книге, а затем о здоровье близких и родных. Главное, чтобы человек почувствовал, что он тебе не безразличен. И тогда начинается воспитание книгой.</w:t>
      </w:r>
    </w:p>
    <w:p w:rsidR="00364DC5" w:rsidRPr="0056550A" w:rsidRDefault="003F3047" w:rsidP="00101506">
      <w:pPr>
        <w:jc w:val="both"/>
        <w:rPr>
          <w:rFonts w:ascii="Times New Roman" w:hAnsi="Times New Roman" w:cs="Times New Roman"/>
          <w:sz w:val="28"/>
          <w:szCs w:val="28"/>
        </w:rPr>
      </w:pPr>
      <w:r w:rsidRPr="0056550A">
        <w:rPr>
          <w:rFonts w:ascii="Times New Roman" w:hAnsi="Times New Roman" w:cs="Times New Roman"/>
          <w:sz w:val="28"/>
          <w:szCs w:val="28"/>
        </w:rPr>
        <w:t>Проблемы культуры общения особенно значимы, ибо контакты с людьми разных возрастов, вкусов, профессий должны занимать большую часть времени библиотекаря.</w:t>
      </w:r>
    </w:p>
    <w:p w:rsidR="00364DC5" w:rsidRPr="0056550A" w:rsidRDefault="00364DC5" w:rsidP="00101506">
      <w:pPr>
        <w:jc w:val="both"/>
        <w:rPr>
          <w:rFonts w:ascii="Times New Roman" w:hAnsi="Times New Roman" w:cs="Times New Roman"/>
          <w:b/>
          <w:sz w:val="28"/>
          <w:szCs w:val="28"/>
        </w:rPr>
      </w:pPr>
      <w:r w:rsidRPr="0056550A">
        <w:rPr>
          <w:rFonts w:ascii="Times New Roman" w:hAnsi="Times New Roman" w:cs="Times New Roman"/>
          <w:b/>
          <w:sz w:val="28"/>
          <w:szCs w:val="28"/>
        </w:rPr>
        <w:t xml:space="preserve"> Проектировочные умения:</w:t>
      </w:r>
    </w:p>
    <w:p w:rsidR="00364DC5" w:rsidRPr="0056550A" w:rsidRDefault="00364DC5" w:rsidP="00101506">
      <w:pPr>
        <w:pStyle w:val="a7"/>
        <w:numPr>
          <w:ilvl w:val="0"/>
          <w:numId w:val="3"/>
        </w:numPr>
        <w:jc w:val="both"/>
        <w:rPr>
          <w:rFonts w:ascii="Times New Roman" w:hAnsi="Times New Roman" w:cs="Times New Roman"/>
          <w:sz w:val="28"/>
          <w:szCs w:val="28"/>
        </w:rPr>
      </w:pPr>
      <w:r w:rsidRPr="0056550A">
        <w:rPr>
          <w:rFonts w:ascii="Times New Roman" w:hAnsi="Times New Roman" w:cs="Times New Roman"/>
          <w:sz w:val="28"/>
          <w:szCs w:val="28"/>
        </w:rPr>
        <w:t>разрабатывать перспект</w:t>
      </w:r>
      <w:r w:rsidR="00AE7AE1" w:rsidRPr="0056550A">
        <w:rPr>
          <w:rFonts w:ascii="Times New Roman" w:hAnsi="Times New Roman" w:cs="Times New Roman"/>
          <w:sz w:val="28"/>
          <w:szCs w:val="28"/>
        </w:rPr>
        <w:t>ивные планы деятельности</w:t>
      </w:r>
      <w:r w:rsidRPr="0056550A">
        <w:rPr>
          <w:rFonts w:ascii="Times New Roman" w:hAnsi="Times New Roman" w:cs="Times New Roman"/>
          <w:sz w:val="28"/>
          <w:szCs w:val="28"/>
        </w:rPr>
        <w:t xml:space="preserve">; </w:t>
      </w:r>
    </w:p>
    <w:p w:rsidR="00364DC5" w:rsidRPr="0056550A" w:rsidRDefault="00364DC5" w:rsidP="00101506">
      <w:pPr>
        <w:pStyle w:val="a7"/>
        <w:numPr>
          <w:ilvl w:val="0"/>
          <w:numId w:val="3"/>
        </w:numPr>
        <w:jc w:val="both"/>
        <w:rPr>
          <w:rFonts w:ascii="Times New Roman" w:hAnsi="Times New Roman" w:cs="Times New Roman"/>
          <w:sz w:val="28"/>
          <w:szCs w:val="28"/>
        </w:rPr>
      </w:pPr>
      <w:r w:rsidRPr="0056550A">
        <w:rPr>
          <w:rFonts w:ascii="Times New Roman" w:hAnsi="Times New Roman" w:cs="Times New Roman"/>
          <w:sz w:val="28"/>
          <w:szCs w:val="28"/>
        </w:rPr>
        <w:t xml:space="preserve">определять цели, формы и методы библиотечного обслуживания; </w:t>
      </w:r>
    </w:p>
    <w:p w:rsidR="00364DC5" w:rsidRPr="0056550A" w:rsidRDefault="00364DC5" w:rsidP="00101506">
      <w:pPr>
        <w:pStyle w:val="a7"/>
        <w:numPr>
          <w:ilvl w:val="0"/>
          <w:numId w:val="3"/>
        </w:numPr>
        <w:jc w:val="both"/>
        <w:rPr>
          <w:rFonts w:ascii="Times New Roman" w:hAnsi="Times New Roman" w:cs="Times New Roman"/>
          <w:sz w:val="28"/>
          <w:szCs w:val="28"/>
        </w:rPr>
      </w:pPr>
      <w:r w:rsidRPr="0056550A">
        <w:rPr>
          <w:rFonts w:ascii="Times New Roman" w:hAnsi="Times New Roman" w:cs="Times New Roman"/>
          <w:sz w:val="28"/>
          <w:szCs w:val="28"/>
        </w:rPr>
        <w:t xml:space="preserve">определять наиболее рациональные виды деятельности и эффективные методы работы; </w:t>
      </w:r>
    </w:p>
    <w:p w:rsidR="00364DC5" w:rsidRPr="0056550A" w:rsidRDefault="00364DC5" w:rsidP="00101506">
      <w:pPr>
        <w:pStyle w:val="a7"/>
        <w:numPr>
          <w:ilvl w:val="0"/>
          <w:numId w:val="3"/>
        </w:numPr>
        <w:jc w:val="both"/>
        <w:rPr>
          <w:rFonts w:ascii="Times New Roman" w:hAnsi="Times New Roman" w:cs="Times New Roman"/>
          <w:sz w:val="28"/>
          <w:szCs w:val="28"/>
        </w:rPr>
      </w:pPr>
      <w:r w:rsidRPr="0056550A">
        <w:rPr>
          <w:rFonts w:ascii="Times New Roman" w:hAnsi="Times New Roman" w:cs="Times New Roman"/>
          <w:sz w:val="28"/>
          <w:szCs w:val="28"/>
        </w:rPr>
        <w:t xml:space="preserve">прогнозировать желаемые результаты деятельности; </w:t>
      </w:r>
    </w:p>
    <w:p w:rsidR="00364DC5" w:rsidRPr="0056550A" w:rsidRDefault="00364DC5" w:rsidP="00101506">
      <w:pPr>
        <w:pStyle w:val="a7"/>
        <w:numPr>
          <w:ilvl w:val="0"/>
          <w:numId w:val="3"/>
        </w:numPr>
        <w:jc w:val="both"/>
        <w:rPr>
          <w:rFonts w:ascii="Times New Roman" w:hAnsi="Times New Roman" w:cs="Times New Roman"/>
          <w:sz w:val="28"/>
          <w:szCs w:val="28"/>
        </w:rPr>
      </w:pPr>
      <w:r w:rsidRPr="0056550A">
        <w:rPr>
          <w:rFonts w:ascii="Times New Roman" w:hAnsi="Times New Roman" w:cs="Times New Roman"/>
          <w:sz w:val="28"/>
          <w:szCs w:val="28"/>
        </w:rPr>
        <w:t xml:space="preserve">определять эффективность обслуживания и перспективы его развития; </w:t>
      </w:r>
    </w:p>
    <w:p w:rsidR="00364DC5" w:rsidRPr="0056550A" w:rsidRDefault="00364DC5" w:rsidP="00101506">
      <w:pPr>
        <w:pStyle w:val="a7"/>
        <w:numPr>
          <w:ilvl w:val="0"/>
          <w:numId w:val="3"/>
        </w:numPr>
        <w:jc w:val="both"/>
        <w:rPr>
          <w:rFonts w:ascii="Times New Roman" w:hAnsi="Times New Roman" w:cs="Times New Roman"/>
          <w:sz w:val="28"/>
          <w:szCs w:val="28"/>
        </w:rPr>
      </w:pPr>
      <w:r w:rsidRPr="0056550A">
        <w:rPr>
          <w:rFonts w:ascii="Times New Roman" w:hAnsi="Times New Roman" w:cs="Times New Roman"/>
          <w:sz w:val="28"/>
          <w:szCs w:val="28"/>
        </w:rPr>
        <w:t xml:space="preserve">искать причины неудач в недостатках собственной деятельности; </w:t>
      </w:r>
    </w:p>
    <w:p w:rsidR="00364DC5" w:rsidRPr="0056550A" w:rsidRDefault="00364DC5" w:rsidP="00101506">
      <w:pPr>
        <w:pStyle w:val="a7"/>
        <w:numPr>
          <w:ilvl w:val="0"/>
          <w:numId w:val="3"/>
        </w:numPr>
        <w:jc w:val="both"/>
        <w:rPr>
          <w:rFonts w:ascii="Times New Roman" w:hAnsi="Times New Roman" w:cs="Times New Roman"/>
          <w:sz w:val="28"/>
          <w:szCs w:val="28"/>
        </w:rPr>
      </w:pPr>
      <w:r w:rsidRPr="0056550A">
        <w:rPr>
          <w:rFonts w:ascii="Times New Roman" w:hAnsi="Times New Roman" w:cs="Times New Roman"/>
          <w:sz w:val="28"/>
          <w:szCs w:val="28"/>
        </w:rPr>
        <w:t xml:space="preserve">владеть методами решения проблем. </w:t>
      </w:r>
    </w:p>
    <w:p w:rsidR="00364DC5" w:rsidRPr="0056550A" w:rsidRDefault="00364DC5" w:rsidP="00101506">
      <w:pPr>
        <w:jc w:val="both"/>
        <w:rPr>
          <w:rFonts w:ascii="Times New Roman" w:hAnsi="Times New Roman" w:cs="Times New Roman"/>
          <w:sz w:val="28"/>
          <w:szCs w:val="28"/>
        </w:rPr>
      </w:pPr>
      <w:r w:rsidRPr="0056550A">
        <w:rPr>
          <w:rFonts w:ascii="Times New Roman" w:hAnsi="Times New Roman" w:cs="Times New Roman"/>
          <w:b/>
          <w:sz w:val="28"/>
          <w:szCs w:val="28"/>
        </w:rPr>
        <w:t xml:space="preserve"> Конструктивные умения:</w:t>
      </w:r>
      <w:r w:rsidR="007638E0" w:rsidRPr="0056550A">
        <w:rPr>
          <w:rFonts w:ascii="Times New Roman" w:hAnsi="Times New Roman" w:cs="Times New Roman"/>
        </w:rPr>
        <w:t xml:space="preserve"> (</w:t>
      </w:r>
      <w:r w:rsidR="007638E0" w:rsidRPr="0056550A">
        <w:rPr>
          <w:rFonts w:ascii="Times New Roman" w:hAnsi="Times New Roman" w:cs="Times New Roman"/>
          <w:sz w:val="28"/>
          <w:szCs w:val="28"/>
        </w:rPr>
        <w:t>информационные</w:t>
      </w:r>
      <w:r w:rsidR="00101506" w:rsidRPr="0056550A">
        <w:rPr>
          <w:rFonts w:ascii="Times New Roman" w:hAnsi="Times New Roman" w:cs="Times New Roman"/>
          <w:sz w:val="28"/>
          <w:szCs w:val="28"/>
        </w:rPr>
        <w:t>)</w:t>
      </w:r>
      <w:r w:rsidR="00EB236F" w:rsidRPr="0056550A">
        <w:rPr>
          <w:rFonts w:ascii="Times New Roman" w:hAnsi="Times New Roman" w:cs="Times New Roman"/>
          <w:sz w:val="28"/>
          <w:szCs w:val="28"/>
        </w:rPr>
        <w:t xml:space="preserve"> </w:t>
      </w:r>
      <w:r w:rsidR="007638E0" w:rsidRPr="0056550A">
        <w:rPr>
          <w:rFonts w:ascii="Times New Roman" w:hAnsi="Times New Roman" w:cs="Times New Roman"/>
          <w:sz w:val="28"/>
          <w:szCs w:val="28"/>
        </w:rPr>
        <w:t xml:space="preserve">- </w:t>
      </w:r>
      <w:r w:rsidR="00482370" w:rsidRPr="0056550A">
        <w:rPr>
          <w:rFonts w:ascii="Times New Roman" w:hAnsi="Times New Roman" w:cs="Times New Roman"/>
          <w:sz w:val="28"/>
          <w:szCs w:val="28"/>
        </w:rPr>
        <w:t>создающ</w:t>
      </w:r>
      <w:r w:rsidR="007638E0" w:rsidRPr="0056550A">
        <w:rPr>
          <w:rFonts w:ascii="Times New Roman" w:hAnsi="Times New Roman" w:cs="Times New Roman"/>
          <w:sz w:val="28"/>
          <w:szCs w:val="28"/>
        </w:rPr>
        <w:t>ие основу для дальнейшей работы</w:t>
      </w:r>
    </w:p>
    <w:p w:rsidR="00364DC5" w:rsidRPr="0056550A" w:rsidRDefault="00364DC5" w:rsidP="00101506">
      <w:pPr>
        <w:pStyle w:val="a7"/>
        <w:numPr>
          <w:ilvl w:val="0"/>
          <w:numId w:val="4"/>
        </w:numPr>
        <w:jc w:val="both"/>
        <w:rPr>
          <w:rFonts w:ascii="Times New Roman" w:hAnsi="Times New Roman" w:cs="Times New Roman"/>
          <w:sz w:val="28"/>
          <w:szCs w:val="28"/>
        </w:rPr>
      </w:pPr>
      <w:r w:rsidRPr="0056550A">
        <w:rPr>
          <w:rFonts w:ascii="Times New Roman" w:hAnsi="Times New Roman" w:cs="Times New Roman"/>
          <w:sz w:val="28"/>
          <w:szCs w:val="28"/>
        </w:rPr>
        <w:t xml:space="preserve">рационально использовать все возможности библиотечного обслуживания; </w:t>
      </w:r>
    </w:p>
    <w:p w:rsidR="00BC3571" w:rsidRPr="0056550A" w:rsidRDefault="00BC3571" w:rsidP="00101506">
      <w:pPr>
        <w:pStyle w:val="a7"/>
        <w:numPr>
          <w:ilvl w:val="0"/>
          <w:numId w:val="4"/>
        </w:numPr>
        <w:jc w:val="both"/>
        <w:rPr>
          <w:rFonts w:ascii="Times New Roman" w:hAnsi="Times New Roman" w:cs="Times New Roman"/>
          <w:sz w:val="28"/>
          <w:szCs w:val="28"/>
        </w:rPr>
      </w:pPr>
      <w:r w:rsidRPr="0056550A">
        <w:rPr>
          <w:rFonts w:ascii="Times New Roman" w:hAnsi="Times New Roman" w:cs="Times New Roman"/>
          <w:sz w:val="28"/>
          <w:szCs w:val="28"/>
        </w:rPr>
        <w:t>самостоят</w:t>
      </w:r>
      <w:r w:rsidR="00EB236F" w:rsidRPr="0056550A">
        <w:rPr>
          <w:rFonts w:ascii="Times New Roman" w:hAnsi="Times New Roman" w:cs="Times New Roman"/>
          <w:sz w:val="28"/>
          <w:szCs w:val="28"/>
        </w:rPr>
        <w:t>ельно искать, анализировать, отб</w:t>
      </w:r>
      <w:r w:rsidRPr="0056550A">
        <w:rPr>
          <w:rFonts w:ascii="Times New Roman" w:hAnsi="Times New Roman" w:cs="Times New Roman"/>
          <w:sz w:val="28"/>
          <w:szCs w:val="28"/>
        </w:rPr>
        <w:t>ирать, обрабатывать и передавать необходимую информацию;</w:t>
      </w:r>
    </w:p>
    <w:p w:rsidR="00364DC5" w:rsidRPr="0056550A" w:rsidRDefault="00EB236F" w:rsidP="00101506">
      <w:pPr>
        <w:pStyle w:val="a7"/>
        <w:numPr>
          <w:ilvl w:val="0"/>
          <w:numId w:val="4"/>
        </w:numPr>
        <w:jc w:val="both"/>
        <w:rPr>
          <w:rFonts w:ascii="Times New Roman" w:hAnsi="Times New Roman" w:cs="Times New Roman"/>
          <w:sz w:val="28"/>
          <w:szCs w:val="28"/>
        </w:rPr>
      </w:pPr>
      <w:r w:rsidRPr="0056550A">
        <w:rPr>
          <w:rFonts w:ascii="Times New Roman" w:hAnsi="Times New Roman" w:cs="Times New Roman"/>
          <w:sz w:val="28"/>
          <w:szCs w:val="28"/>
        </w:rPr>
        <w:t>раб</w:t>
      </w:r>
      <w:r w:rsidR="00364DC5" w:rsidRPr="0056550A">
        <w:rPr>
          <w:rFonts w:ascii="Times New Roman" w:hAnsi="Times New Roman" w:cs="Times New Roman"/>
          <w:sz w:val="28"/>
          <w:szCs w:val="28"/>
        </w:rPr>
        <w:t>отать с системой хранен</w:t>
      </w:r>
      <w:r w:rsidRPr="0056550A">
        <w:rPr>
          <w:rFonts w:ascii="Times New Roman" w:hAnsi="Times New Roman" w:cs="Times New Roman"/>
          <w:sz w:val="28"/>
          <w:szCs w:val="28"/>
        </w:rPr>
        <w:t>ия информации в традиционном и а</w:t>
      </w:r>
      <w:r w:rsidR="00364DC5" w:rsidRPr="0056550A">
        <w:rPr>
          <w:rFonts w:ascii="Times New Roman" w:hAnsi="Times New Roman" w:cs="Times New Roman"/>
          <w:sz w:val="28"/>
          <w:szCs w:val="28"/>
        </w:rPr>
        <w:t>втоматизированном режимах;</w:t>
      </w:r>
    </w:p>
    <w:p w:rsidR="00364DC5" w:rsidRPr="0056550A" w:rsidRDefault="00EB236F" w:rsidP="00101506">
      <w:pPr>
        <w:pStyle w:val="a7"/>
        <w:numPr>
          <w:ilvl w:val="0"/>
          <w:numId w:val="4"/>
        </w:numPr>
        <w:jc w:val="both"/>
        <w:rPr>
          <w:rFonts w:ascii="Times New Roman" w:hAnsi="Times New Roman" w:cs="Times New Roman"/>
          <w:sz w:val="28"/>
          <w:szCs w:val="28"/>
        </w:rPr>
      </w:pPr>
      <w:r w:rsidRPr="0056550A">
        <w:rPr>
          <w:rFonts w:ascii="Times New Roman" w:hAnsi="Times New Roman" w:cs="Times New Roman"/>
          <w:sz w:val="28"/>
          <w:szCs w:val="28"/>
        </w:rPr>
        <w:t>раб</w:t>
      </w:r>
      <w:r w:rsidR="00364DC5" w:rsidRPr="0056550A">
        <w:rPr>
          <w:rFonts w:ascii="Times New Roman" w:hAnsi="Times New Roman" w:cs="Times New Roman"/>
          <w:sz w:val="28"/>
          <w:szCs w:val="28"/>
        </w:rPr>
        <w:t>отать на автоматизированном рабочем месте (АРМ);</w:t>
      </w:r>
    </w:p>
    <w:p w:rsidR="00364DC5" w:rsidRPr="0056550A" w:rsidRDefault="00EB236F" w:rsidP="00101506">
      <w:pPr>
        <w:pStyle w:val="a7"/>
        <w:numPr>
          <w:ilvl w:val="0"/>
          <w:numId w:val="4"/>
        </w:numPr>
        <w:jc w:val="both"/>
        <w:rPr>
          <w:rFonts w:ascii="Times New Roman" w:hAnsi="Times New Roman" w:cs="Times New Roman"/>
          <w:sz w:val="28"/>
          <w:szCs w:val="28"/>
        </w:rPr>
      </w:pPr>
      <w:r w:rsidRPr="0056550A">
        <w:rPr>
          <w:rFonts w:ascii="Times New Roman" w:hAnsi="Times New Roman" w:cs="Times New Roman"/>
          <w:sz w:val="28"/>
          <w:szCs w:val="28"/>
        </w:rPr>
        <w:t>раб</w:t>
      </w:r>
      <w:r w:rsidR="00364DC5" w:rsidRPr="0056550A">
        <w:rPr>
          <w:rFonts w:ascii="Times New Roman" w:hAnsi="Times New Roman" w:cs="Times New Roman"/>
          <w:sz w:val="28"/>
          <w:szCs w:val="28"/>
        </w:rPr>
        <w:t>отать с офисными программами для с</w:t>
      </w:r>
      <w:r w:rsidRPr="0056550A">
        <w:rPr>
          <w:rFonts w:ascii="Times New Roman" w:hAnsi="Times New Roman" w:cs="Times New Roman"/>
          <w:sz w:val="28"/>
          <w:szCs w:val="28"/>
        </w:rPr>
        <w:t>оздания электронных документов (</w:t>
      </w:r>
      <w:proofErr w:type="spellStart"/>
      <w:r w:rsidR="00364DC5" w:rsidRPr="0056550A">
        <w:rPr>
          <w:rFonts w:ascii="Times New Roman" w:hAnsi="Times New Roman" w:cs="Times New Roman"/>
          <w:sz w:val="28"/>
          <w:szCs w:val="28"/>
        </w:rPr>
        <w:t>Word</w:t>
      </w:r>
      <w:proofErr w:type="spellEnd"/>
      <w:r w:rsidR="00364DC5" w:rsidRPr="0056550A">
        <w:rPr>
          <w:rFonts w:ascii="Times New Roman" w:hAnsi="Times New Roman" w:cs="Times New Roman"/>
          <w:sz w:val="28"/>
          <w:szCs w:val="28"/>
        </w:rPr>
        <w:t>,</w:t>
      </w:r>
      <w:r w:rsidR="00D635AF">
        <w:rPr>
          <w:rFonts w:ascii="Times New Roman" w:hAnsi="Times New Roman" w:cs="Times New Roman"/>
          <w:sz w:val="28"/>
          <w:szCs w:val="28"/>
        </w:rPr>
        <w:t xml:space="preserve"> </w:t>
      </w:r>
      <w:r w:rsidR="00364DC5" w:rsidRPr="0056550A">
        <w:rPr>
          <w:rFonts w:ascii="Times New Roman" w:hAnsi="Times New Roman" w:cs="Times New Roman"/>
          <w:sz w:val="28"/>
          <w:szCs w:val="28"/>
        </w:rPr>
        <w:t xml:space="preserve"> </w:t>
      </w:r>
      <w:proofErr w:type="spellStart"/>
      <w:r w:rsidR="00364DC5" w:rsidRPr="0056550A">
        <w:rPr>
          <w:rFonts w:ascii="Times New Roman" w:hAnsi="Times New Roman" w:cs="Times New Roman"/>
          <w:sz w:val="28"/>
          <w:szCs w:val="28"/>
        </w:rPr>
        <w:t>Excel</w:t>
      </w:r>
      <w:proofErr w:type="spellEnd"/>
      <w:r w:rsidR="00364DC5" w:rsidRPr="0056550A">
        <w:rPr>
          <w:rFonts w:ascii="Times New Roman" w:hAnsi="Times New Roman" w:cs="Times New Roman"/>
          <w:sz w:val="28"/>
          <w:szCs w:val="28"/>
        </w:rPr>
        <w:t xml:space="preserve">, </w:t>
      </w:r>
      <w:r w:rsidR="00D635AF">
        <w:rPr>
          <w:rFonts w:ascii="Times New Roman" w:hAnsi="Times New Roman" w:cs="Times New Roman"/>
          <w:sz w:val="28"/>
          <w:szCs w:val="28"/>
        </w:rPr>
        <w:t xml:space="preserve"> </w:t>
      </w:r>
      <w:proofErr w:type="spellStart"/>
      <w:r w:rsidR="00364DC5" w:rsidRPr="0056550A">
        <w:rPr>
          <w:rFonts w:ascii="Times New Roman" w:hAnsi="Times New Roman" w:cs="Times New Roman"/>
          <w:sz w:val="28"/>
          <w:szCs w:val="28"/>
        </w:rPr>
        <w:t>PowerPoint</w:t>
      </w:r>
      <w:proofErr w:type="spellEnd"/>
      <w:r w:rsidR="00364DC5" w:rsidRPr="0056550A">
        <w:rPr>
          <w:rFonts w:ascii="Times New Roman" w:hAnsi="Times New Roman" w:cs="Times New Roman"/>
          <w:sz w:val="28"/>
          <w:szCs w:val="28"/>
        </w:rPr>
        <w:t>);</w:t>
      </w:r>
    </w:p>
    <w:p w:rsidR="00364DC5" w:rsidRPr="0056550A" w:rsidRDefault="00364DC5" w:rsidP="00101506">
      <w:pPr>
        <w:pStyle w:val="a7"/>
        <w:numPr>
          <w:ilvl w:val="0"/>
          <w:numId w:val="4"/>
        </w:numPr>
        <w:jc w:val="both"/>
        <w:rPr>
          <w:rFonts w:ascii="Times New Roman" w:hAnsi="Times New Roman" w:cs="Times New Roman"/>
          <w:sz w:val="28"/>
          <w:szCs w:val="28"/>
        </w:rPr>
      </w:pPr>
      <w:r w:rsidRPr="0056550A">
        <w:rPr>
          <w:rFonts w:ascii="Times New Roman" w:hAnsi="Times New Roman" w:cs="Times New Roman"/>
          <w:sz w:val="28"/>
          <w:szCs w:val="28"/>
        </w:rPr>
        <w:t>использовать ресурсы сети Интернет;</w:t>
      </w:r>
    </w:p>
    <w:p w:rsidR="00364DC5" w:rsidRPr="0056550A" w:rsidRDefault="00364DC5" w:rsidP="00101506">
      <w:pPr>
        <w:pStyle w:val="a7"/>
        <w:numPr>
          <w:ilvl w:val="0"/>
          <w:numId w:val="4"/>
        </w:numPr>
        <w:jc w:val="both"/>
        <w:rPr>
          <w:rFonts w:ascii="Times New Roman" w:hAnsi="Times New Roman" w:cs="Times New Roman"/>
          <w:sz w:val="28"/>
          <w:szCs w:val="28"/>
        </w:rPr>
      </w:pPr>
      <w:r w:rsidRPr="0056550A">
        <w:rPr>
          <w:rFonts w:ascii="Times New Roman" w:hAnsi="Times New Roman" w:cs="Times New Roman"/>
          <w:sz w:val="28"/>
          <w:szCs w:val="28"/>
        </w:rPr>
        <w:t>пользоваться сканером, принтером, цифровым фотоаппаратом.</w:t>
      </w:r>
    </w:p>
    <w:p w:rsidR="00364DC5" w:rsidRPr="0056550A" w:rsidRDefault="00364DC5" w:rsidP="00101506">
      <w:pPr>
        <w:jc w:val="both"/>
        <w:rPr>
          <w:rFonts w:ascii="Times New Roman" w:hAnsi="Times New Roman" w:cs="Times New Roman"/>
          <w:b/>
          <w:sz w:val="28"/>
          <w:szCs w:val="28"/>
        </w:rPr>
      </w:pPr>
      <w:r w:rsidRPr="0056550A">
        <w:rPr>
          <w:rFonts w:ascii="Times New Roman" w:hAnsi="Times New Roman" w:cs="Times New Roman"/>
          <w:sz w:val="28"/>
          <w:szCs w:val="28"/>
        </w:rPr>
        <w:t xml:space="preserve"> </w:t>
      </w:r>
      <w:r w:rsidRPr="0056550A">
        <w:rPr>
          <w:rFonts w:ascii="Times New Roman" w:hAnsi="Times New Roman" w:cs="Times New Roman"/>
          <w:b/>
          <w:sz w:val="28"/>
          <w:szCs w:val="28"/>
        </w:rPr>
        <w:t>Коммуникативные у</w:t>
      </w:r>
      <w:r w:rsidR="00CC30FD" w:rsidRPr="0056550A">
        <w:rPr>
          <w:rFonts w:ascii="Times New Roman" w:hAnsi="Times New Roman" w:cs="Times New Roman"/>
          <w:b/>
          <w:sz w:val="28"/>
          <w:szCs w:val="28"/>
        </w:rPr>
        <w:t>мения:</w:t>
      </w:r>
    </w:p>
    <w:p w:rsidR="00364DC5" w:rsidRPr="0056550A" w:rsidRDefault="00364DC5" w:rsidP="00101506">
      <w:pPr>
        <w:pStyle w:val="a7"/>
        <w:numPr>
          <w:ilvl w:val="0"/>
          <w:numId w:val="5"/>
        </w:numPr>
        <w:jc w:val="both"/>
        <w:rPr>
          <w:rFonts w:ascii="Times New Roman" w:hAnsi="Times New Roman" w:cs="Times New Roman"/>
          <w:sz w:val="28"/>
          <w:szCs w:val="28"/>
        </w:rPr>
      </w:pPr>
      <w:r w:rsidRPr="0056550A">
        <w:rPr>
          <w:rFonts w:ascii="Times New Roman" w:hAnsi="Times New Roman" w:cs="Times New Roman"/>
          <w:sz w:val="28"/>
          <w:szCs w:val="28"/>
        </w:rPr>
        <w:t xml:space="preserve">устанавливать оптимальные взаимоотношения с коллегами; </w:t>
      </w:r>
    </w:p>
    <w:p w:rsidR="00364DC5" w:rsidRPr="0056550A" w:rsidRDefault="00364DC5" w:rsidP="00101506">
      <w:pPr>
        <w:pStyle w:val="a7"/>
        <w:numPr>
          <w:ilvl w:val="0"/>
          <w:numId w:val="5"/>
        </w:numPr>
        <w:jc w:val="both"/>
        <w:rPr>
          <w:rFonts w:ascii="Times New Roman" w:hAnsi="Times New Roman" w:cs="Times New Roman"/>
          <w:sz w:val="28"/>
          <w:szCs w:val="28"/>
        </w:rPr>
      </w:pPr>
      <w:r w:rsidRPr="0056550A">
        <w:rPr>
          <w:rFonts w:ascii="Times New Roman" w:hAnsi="Times New Roman" w:cs="Times New Roman"/>
          <w:sz w:val="28"/>
          <w:szCs w:val="28"/>
        </w:rPr>
        <w:t>находить контакт, общий язык и правильный тон с различными пользователями и в разных обстоятельствах;</w:t>
      </w:r>
    </w:p>
    <w:p w:rsidR="00CC30FD" w:rsidRPr="0056550A" w:rsidRDefault="00CC30FD" w:rsidP="00101506">
      <w:pPr>
        <w:pStyle w:val="a7"/>
        <w:numPr>
          <w:ilvl w:val="0"/>
          <w:numId w:val="5"/>
        </w:numPr>
        <w:jc w:val="both"/>
        <w:rPr>
          <w:rFonts w:ascii="Times New Roman" w:hAnsi="Times New Roman" w:cs="Times New Roman"/>
          <w:sz w:val="28"/>
          <w:szCs w:val="28"/>
        </w:rPr>
      </w:pPr>
      <w:r w:rsidRPr="0056550A">
        <w:rPr>
          <w:rFonts w:ascii="Times New Roman" w:hAnsi="Times New Roman" w:cs="Times New Roman"/>
          <w:sz w:val="28"/>
          <w:szCs w:val="28"/>
        </w:rPr>
        <w:t>знакомство с различными социальными ролями</w:t>
      </w:r>
      <w:r w:rsidR="00CF2BF0" w:rsidRPr="0056550A">
        <w:rPr>
          <w:rFonts w:ascii="Times New Roman" w:hAnsi="Times New Roman" w:cs="Times New Roman"/>
          <w:sz w:val="28"/>
          <w:szCs w:val="28"/>
        </w:rPr>
        <w:t>;</w:t>
      </w:r>
    </w:p>
    <w:p w:rsidR="00364DC5" w:rsidRPr="0056550A" w:rsidRDefault="00364DC5" w:rsidP="00101506">
      <w:pPr>
        <w:pStyle w:val="a7"/>
        <w:numPr>
          <w:ilvl w:val="0"/>
          <w:numId w:val="5"/>
        </w:numPr>
        <w:jc w:val="both"/>
        <w:rPr>
          <w:rFonts w:ascii="Times New Roman" w:hAnsi="Times New Roman" w:cs="Times New Roman"/>
          <w:sz w:val="28"/>
          <w:szCs w:val="28"/>
        </w:rPr>
      </w:pPr>
      <w:r w:rsidRPr="0056550A">
        <w:rPr>
          <w:rFonts w:ascii="Times New Roman" w:hAnsi="Times New Roman" w:cs="Times New Roman"/>
          <w:sz w:val="28"/>
          <w:szCs w:val="28"/>
        </w:rPr>
        <w:lastRenderedPageBreak/>
        <w:t>проявлять требовательность, касающуюся выполнения правил пользования библиотекой, бережного отношения к библиотечному фонду;</w:t>
      </w:r>
    </w:p>
    <w:p w:rsidR="00364DC5" w:rsidRPr="0056550A" w:rsidRDefault="00364DC5" w:rsidP="00101506">
      <w:pPr>
        <w:pStyle w:val="a7"/>
        <w:numPr>
          <w:ilvl w:val="0"/>
          <w:numId w:val="5"/>
        </w:numPr>
        <w:jc w:val="both"/>
        <w:rPr>
          <w:rFonts w:ascii="Times New Roman" w:hAnsi="Times New Roman" w:cs="Times New Roman"/>
          <w:sz w:val="28"/>
          <w:szCs w:val="28"/>
        </w:rPr>
      </w:pPr>
      <w:r w:rsidRPr="0056550A">
        <w:rPr>
          <w:rFonts w:ascii="Times New Roman" w:hAnsi="Times New Roman" w:cs="Times New Roman"/>
          <w:sz w:val="28"/>
          <w:szCs w:val="28"/>
        </w:rPr>
        <w:t xml:space="preserve">излагать свои мысли четко, логично, убедительно, образно и доступно; </w:t>
      </w:r>
    </w:p>
    <w:p w:rsidR="00364DC5" w:rsidRPr="0056550A" w:rsidRDefault="00364DC5" w:rsidP="00101506">
      <w:pPr>
        <w:pStyle w:val="a7"/>
        <w:numPr>
          <w:ilvl w:val="0"/>
          <w:numId w:val="5"/>
        </w:numPr>
        <w:jc w:val="both"/>
        <w:rPr>
          <w:rFonts w:ascii="Times New Roman" w:hAnsi="Times New Roman" w:cs="Times New Roman"/>
          <w:sz w:val="28"/>
          <w:szCs w:val="28"/>
        </w:rPr>
      </w:pPr>
      <w:r w:rsidRPr="0056550A">
        <w:rPr>
          <w:rFonts w:ascii="Times New Roman" w:hAnsi="Times New Roman" w:cs="Times New Roman"/>
          <w:sz w:val="28"/>
          <w:szCs w:val="28"/>
        </w:rPr>
        <w:t xml:space="preserve">проявлять эмоциональную сдержанность в любых ситуациях. </w:t>
      </w:r>
    </w:p>
    <w:p w:rsidR="00364DC5" w:rsidRPr="0056550A" w:rsidRDefault="00364DC5" w:rsidP="00101506">
      <w:pPr>
        <w:jc w:val="both"/>
        <w:rPr>
          <w:rFonts w:ascii="Times New Roman" w:hAnsi="Times New Roman" w:cs="Times New Roman"/>
          <w:b/>
          <w:sz w:val="28"/>
          <w:szCs w:val="28"/>
        </w:rPr>
      </w:pPr>
      <w:r w:rsidRPr="0056550A">
        <w:rPr>
          <w:rFonts w:ascii="Times New Roman" w:hAnsi="Times New Roman" w:cs="Times New Roman"/>
          <w:b/>
          <w:sz w:val="28"/>
          <w:szCs w:val="28"/>
        </w:rPr>
        <w:t xml:space="preserve"> Организаторские умения:</w:t>
      </w:r>
    </w:p>
    <w:p w:rsidR="00364DC5" w:rsidRPr="0056550A" w:rsidRDefault="00364DC5" w:rsidP="00101506">
      <w:pPr>
        <w:pStyle w:val="a7"/>
        <w:numPr>
          <w:ilvl w:val="0"/>
          <w:numId w:val="6"/>
        </w:numPr>
        <w:jc w:val="both"/>
        <w:rPr>
          <w:rFonts w:ascii="Times New Roman" w:hAnsi="Times New Roman" w:cs="Times New Roman"/>
          <w:sz w:val="28"/>
          <w:szCs w:val="28"/>
        </w:rPr>
      </w:pPr>
      <w:r w:rsidRPr="0056550A">
        <w:rPr>
          <w:rFonts w:ascii="Times New Roman" w:hAnsi="Times New Roman" w:cs="Times New Roman"/>
          <w:sz w:val="28"/>
          <w:szCs w:val="28"/>
        </w:rPr>
        <w:t>умение организовать комфортную библиотечную среду;</w:t>
      </w:r>
    </w:p>
    <w:p w:rsidR="00364DC5" w:rsidRPr="0056550A" w:rsidRDefault="00364DC5" w:rsidP="00101506">
      <w:pPr>
        <w:pStyle w:val="a7"/>
        <w:numPr>
          <w:ilvl w:val="0"/>
          <w:numId w:val="6"/>
        </w:numPr>
        <w:jc w:val="both"/>
        <w:rPr>
          <w:rFonts w:ascii="Times New Roman" w:hAnsi="Times New Roman" w:cs="Times New Roman"/>
          <w:sz w:val="28"/>
          <w:szCs w:val="28"/>
        </w:rPr>
      </w:pPr>
      <w:r w:rsidRPr="0056550A">
        <w:rPr>
          <w:rFonts w:ascii="Times New Roman" w:hAnsi="Times New Roman" w:cs="Times New Roman"/>
          <w:sz w:val="28"/>
          <w:szCs w:val="28"/>
        </w:rPr>
        <w:t>умение формулировать и предоставлять библиотечные услуги;</w:t>
      </w:r>
    </w:p>
    <w:p w:rsidR="00364DC5" w:rsidRPr="0056550A" w:rsidRDefault="00364DC5" w:rsidP="00101506">
      <w:pPr>
        <w:pStyle w:val="a7"/>
        <w:numPr>
          <w:ilvl w:val="0"/>
          <w:numId w:val="6"/>
        </w:numPr>
        <w:jc w:val="both"/>
        <w:rPr>
          <w:rFonts w:ascii="Times New Roman" w:hAnsi="Times New Roman" w:cs="Times New Roman"/>
          <w:sz w:val="28"/>
          <w:szCs w:val="28"/>
        </w:rPr>
      </w:pPr>
      <w:r w:rsidRPr="0056550A">
        <w:rPr>
          <w:rFonts w:ascii="Times New Roman" w:hAnsi="Times New Roman" w:cs="Times New Roman"/>
          <w:sz w:val="28"/>
          <w:szCs w:val="28"/>
        </w:rPr>
        <w:t>умение правильно распределять рабочее время;</w:t>
      </w:r>
    </w:p>
    <w:p w:rsidR="00364DC5" w:rsidRPr="0056550A" w:rsidRDefault="00364DC5" w:rsidP="00101506">
      <w:pPr>
        <w:pStyle w:val="a7"/>
        <w:numPr>
          <w:ilvl w:val="0"/>
          <w:numId w:val="6"/>
        </w:numPr>
        <w:jc w:val="both"/>
        <w:rPr>
          <w:rFonts w:ascii="Times New Roman" w:hAnsi="Times New Roman" w:cs="Times New Roman"/>
          <w:sz w:val="28"/>
          <w:szCs w:val="28"/>
        </w:rPr>
      </w:pPr>
      <w:r w:rsidRPr="0056550A">
        <w:rPr>
          <w:rFonts w:ascii="Times New Roman" w:hAnsi="Times New Roman" w:cs="Times New Roman"/>
          <w:sz w:val="28"/>
          <w:szCs w:val="28"/>
        </w:rPr>
        <w:t>умение самостоятельно принимать решения;</w:t>
      </w:r>
    </w:p>
    <w:p w:rsidR="00364DC5" w:rsidRPr="0056550A" w:rsidRDefault="00364DC5" w:rsidP="00101506">
      <w:pPr>
        <w:pStyle w:val="a7"/>
        <w:numPr>
          <w:ilvl w:val="0"/>
          <w:numId w:val="6"/>
        </w:numPr>
        <w:jc w:val="both"/>
        <w:rPr>
          <w:rFonts w:ascii="Times New Roman" w:hAnsi="Times New Roman" w:cs="Times New Roman"/>
          <w:sz w:val="28"/>
          <w:szCs w:val="28"/>
        </w:rPr>
      </w:pPr>
      <w:r w:rsidRPr="0056550A">
        <w:rPr>
          <w:rFonts w:ascii="Times New Roman" w:hAnsi="Times New Roman" w:cs="Times New Roman"/>
          <w:sz w:val="28"/>
          <w:szCs w:val="28"/>
        </w:rPr>
        <w:t xml:space="preserve">организовывать самостоятельную информационно-поисковую деятельность читателей; </w:t>
      </w:r>
    </w:p>
    <w:p w:rsidR="00364DC5" w:rsidRPr="0056550A" w:rsidRDefault="00364DC5" w:rsidP="00101506">
      <w:pPr>
        <w:pStyle w:val="a7"/>
        <w:numPr>
          <w:ilvl w:val="0"/>
          <w:numId w:val="6"/>
        </w:numPr>
        <w:jc w:val="both"/>
        <w:rPr>
          <w:rFonts w:ascii="Times New Roman" w:hAnsi="Times New Roman" w:cs="Times New Roman"/>
          <w:sz w:val="28"/>
          <w:szCs w:val="28"/>
        </w:rPr>
      </w:pPr>
      <w:r w:rsidRPr="0056550A">
        <w:rPr>
          <w:rFonts w:ascii="Times New Roman" w:hAnsi="Times New Roman" w:cs="Times New Roman"/>
          <w:sz w:val="28"/>
          <w:szCs w:val="28"/>
        </w:rPr>
        <w:t xml:space="preserve">стимулировать самообразование читателей. </w:t>
      </w:r>
    </w:p>
    <w:p w:rsidR="00364DC5" w:rsidRPr="0056550A" w:rsidRDefault="00364DC5" w:rsidP="00101506">
      <w:pPr>
        <w:jc w:val="both"/>
        <w:rPr>
          <w:rFonts w:ascii="Times New Roman" w:hAnsi="Times New Roman" w:cs="Times New Roman"/>
          <w:sz w:val="28"/>
          <w:szCs w:val="28"/>
        </w:rPr>
      </w:pPr>
      <w:r w:rsidRPr="0056550A">
        <w:rPr>
          <w:rFonts w:ascii="Times New Roman" w:hAnsi="Times New Roman" w:cs="Times New Roman"/>
          <w:b/>
          <w:sz w:val="28"/>
          <w:szCs w:val="28"/>
        </w:rPr>
        <w:t xml:space="preserve"> Аксиологические умения</w:t>
      </w:r>
      <w:r w:rsidR="00482370" w:rsidRPr="0056550A">
        <w:rPr>
          <w:rFonts w:ascii="Times New Roman" w:hAnsi="Times New Roman" w:cs="Times New Roman"/>
          <w:b/>
          <w:sz w:val="28"/>
          <w:szCs w:val="28"/>
        </w:rPr>
        <w:t xml:space="preserve"> </w:t>
      </w:r>
      <w:r w:rsidR="00482370" w:rsidRPr="0056550A">
        <w:rPr>
          <w:rFonts w:ascii="Times New Roman" w:hAnsi="Times New Roman" w:cs="Times New Roman"/>
          <w:sz w:val="28"/>
          <w:szCs w:val="28"/>
        </w:rPr>
        <w:t>(имеющие отношение</w:t>
      </w:r>
      <w:r w:rsidR="00AE65BB" w:rsidRPr="0056550A">
        <w:rPr>
          <w:rFonts w:ascii="Times New Roman" w:hAnsi="Times New Roman" w:cs="Times New Roman"/>
          <w:sz w:val="28"/>
          <w:szCs w:val="28"/>
        </w:rPr>
        <w:t xml:space="preserve"> к ценности)</w:t>
      </w:r>
    </w:p>
    <w:p w:rsidR="00364DC5" w:rsidRPr="0056550A" w:rsidRDefault="00364DC5" w:rsidP="00101506">
      <w:pPr>
        <w:pStyle w:val="a7"/>
        <w:numPr>
          <w:ilvl w:val="0"/>
          <w:numId w:val="7"/>
        </w:numPr>
        <w:jc w:val="both"/>
        <w:rPr>
          <w:rFonts w:ascii="Times New Roman" w:hAnsi="Times New Roman" w:cs="Times New Roman"/>
          <w:sz w:val="28"/>
          <w:szCs w:val="28"/>
        </w:rPr>
      </w:pPr>
      <w:r w:rsidRPr="0056550A">
        <w:rPr>
          <w:rFonts w:ascii="Times New Roman" w:hAnsi="Times New Roman" w:cs="Times New Roman"/>
          <w:sz w:val="28"/>
          <w:szCs w:val="28"/>
        </w:rPr>
        <w:t xml:space="preserve">оценивать и контролировать читательскую деятельность (пользователей и собственную); </w:t>
      </w:r>
    </w:p>
    <w:p w:rsidR="00364DC5" w:rsidRPr="0056550A" w:rsidRDefault="00364DC5" w:rsidP="00101506">
      <w:pPr>
        <w:pStyle w:val="a7"/>
        <w:numPr>
          <w:ilvl w:val="0"/>
          <w:numId w:val="7"/>
        </w:numPr>
        <w:jc w:val="both"/>
        <w:rPr>
          <w:rFonts w:ascii="Times New Roman" w:hAnsi="Times New Roman" w:cs="Times New Roman"/>
          <w:sz w:val="28"/>
          <w:szCs w:val="28"/>
        </w:rPr>
      </w:pPr>
      <w:r w:rsidRPr="0056550A">
        <w:rPr>
          <w:rFonts w:ascii="Times New Roman" w:hAnsi="Times New Roman" w:cs="Times New Roman"/>
          <w:sz w:val="28"/>
          <w:szCs w:val="28"/>
        </w:rPr>
        <w:t xml:space="preserve">ориентироваться на особенности читательской аудитории при выборе форм и методов работы с читателями; </w:t>
      </w:r>
    </w:p>
    <w:p w:rsidR="00364DC5" w:rsidRPr="0056550A" w:rsidRDefault="00364DC5" w:rsidP="00101506">
      <w:pPr>
        <w:pStyle w:val="a7"/>
        <w:numPr>
          <w:ilvl w:val="0"/>
          <w:numId w:val="7"/>
        </w:numPr>
        <w:jc w:val="both"/>
        <w:rPr>
          <w:rFonts w:ascii="Times New Roman" w:hAnsi="Times New Roman" w:cs="Times New Roman"/>
          <w:sz w:val="28"/>
          <w:szCs w:val="28"/>
        </w:rPr>
      </w:pPr>
      <w:r w:rsidRPr="0056550A">
        <w:rPr>
          <w:rFonts w:ascii="Times New Roman" w:hAnsi="Times New Roman" w:cs="Times New Roman"/>
          <w:sz w:val="28"/>
          <w:szCs w:val="28"/>
        </w:rPr>
        <w:t>формулировать и аргументировать оценку различной информации.</w:t>
      </w:r>
    </w:p>
    <w:p w:rsidR="00440872" w:rsidRPr="0056550A" w:rsidRDefault="00440872" w:rsidP="00D635AF">
      <w:pPr>
        <w:jc w:val="both"/>
        <w:rPr>
          <w:rFonts w:ascii="Times New Roman" w:hAnsi="Times New Roman" w:cs="Times New Roman"/>
          <w:sz w:val="28"/>
          <w:szCs w:val="28"/>
        </w:rPr>
      </w:pPr>
      <w:r w:rsidRPr="0056550A">
        <w:rPr>
          <w:rFonts w:ascii="Times New Roman" w:hAnsi="Times New Roman" w:cs="Times New Roman"/>
          <w:sz w:val="28"/>
          <w:szCs w:val="28"/>
        </w:rPr>
        <w:t>Знания человека выступают потенциалом, научно-практическим багажом, которым он располагает, но привести их в действие могут лишь дополнительные факторы. Значит, компетентность – это не только наличие знаний и опыта, но и умение распорядиться ими в ходе реализации своих полномочий.</w:t>
      </w:r>
    </w:p>
    <w:p w:rsidR="00AE35F5" w:rsidRPr="0056550A" w:rsidRDefault="00AE35F5" w:rsidP="00D635AF">
      <w:pPr>
        <w:jc w:val="both"/>
        <w:rPr>
          <w:rFonts w:ascii="Times New Roman" w:hAnsi="Times New Roman" w:cs="Times New Roman"/>
          <w:sz w:val="28"/>
          <w:szCs w:val="28"/>
        </w:rPr>
      </w:pPr>
      <w:r w:rsidRPr="0056550A">
        <w:rPr>
          <w:rFonts w:ascii="Times New Roman" w:hAnsi="Times New Roman" w:cs="Times New Roman"/>
          <w:sz w:val="28"/>
          <w:szCs w:val="28"/>
        </w:rPr>
        <w:t>Таким образом, библиотекарь - это высокообразованный человек, владеющий основами психологии читателей, педагогическим мастерством, ориентирующийся в многообразии издательской продукции, умеющий использовать технические средства в работе, знающий основы информатики, пропагандист, организатор.</w:t>
      </w:r>
    </w:p>
    <w:p w:rsidR="00185057" w:rsidRPr="0056550A" w:rsidRDefault="00185057" w:rsidP="00101506">
      <w:pPr>
        <w:jc w:val="both"/>
        <w:rPr>
          <w:rFonts w:ascii="Times New Roman" w:hAnsi="Times New Roman" w:cs="Times New Roman"/>
          <w:sz w:val="28"/>
          <w:szCs w:val="28"/>
        </w:rPr>
      </w:pPr>
      <w:r w:rsidRPr="0056550A">
        <w:rPr>
          <w:rFonts w:ascii="Times New Roman" w:hAnsi="Times New Roman" w:cs="Times New Roman"/>
          <w:sz w:val="28"/>
          <w:szCs w:val="28"/>
        </w:rPr>
        <w:t xml:space="preserve">«Хороший библиотекарь должен постоянно учиться, быть интерактивным, любознательным, слегка голодным без информации. Только постоянно ищущий библиотекарь может стать лидером». </w:t>
      </w:r>
    </w:p>
    <w:p w:rsidR="00185057" w:rsidRPr="0056550A" w:rsidRDefault="00185057" w:rsidP="00101506">
      <w:pPr>
        <w:jc w:val="both"/>
        <w:rPr>
          <w:rFonts w:ascii="Times New Roman" w:hAnsi="Times New Roman" w:cs="Times New Roman"/>
          <w:sz w:val="28"/>
          <w:szCs w:val="28"/>
        </w:rPr>
      </w:pPr>
      <w:r w:rsidRPr="0056550A">
        <w:rPr>
          <w:rFonts w:ascii="Times New Roman" w:hAnsi="Times New Roman" w:cs="Times New Roman"/>
          <w:sz w:val="28"/>
          <w:szCs w:val="28"/>
        </w:rPr>
        <w:t xml:space="preserve"> «Век живи, век учись!», – сказал как-то оди</w:t>
      </w:r>
      <w:r w:rsidR="00D339B1" w:rsidRPr="0056550A">
        <w:rPr>
          <w:rFonts w:ascii="Times New Roman" w:hAnsi="Times New Roman" w:cs="Times New Roman"/>
          <w:sz w:val="28"/>
          <w:szCs w:val="28"/>
        </w:rPr>
        <w:t>н мудрец, и был абсолютно прав!</w:t>
      </w:r>
    </w:p>
    <w:p w:rsidR="00960616" w:rsidRPr="0056550A" w:rsidRDefault="00960616" w:rsidP="00101506">
      <w:pPr>
        <w:jc w:val="both"/>
        <w:rPr>
          <w:rFonts w:ascii="Times New Roman" w:hAnsi="Times New Roman" w:cs="Times New Roman"/>
          <w:sz w:val="28"/>
          <w:szCs w:val="28"/>
        </w:rPr>
      </w:pPr>
    </w:p>
    <w:p w:rsidR="00121CD6" w:rsidRPr="0056550A" w:rsidRDefault="00121CD6" w:rsidP="00101506">
      <w:pPr>
        <w:jc w:val="both"/>
        <w:rPr>
          <w:rFonts w:ascii="Times New Roman" w:hAnsi="Times New Roman" w:cs="Times New Roman"/>
          <w:sz w:val="28"/>
          <w:szCs w:val="28"/>
        </w:rPr>
      </w:pPr>
    </w:p>
    <w:p w:rsidR="00DB7E88" w:rsidRPr="0056550A" w:rsidRDefault="00960616" w:rsidP="00101506">
      <w:pPr>
        <w:jc w:val="both"/>
        <w:rPr>
          <w:rFonts w:ascii="Times New Roman" w:hAnsi="Times New Roman" w:cs="Times New Roman"/>
          <w:b/>
          <w:color w:val="000000" w:themeColor="text1"/>
          <w:sz w:val="26"/>
          <w:szCs w:val="26"/>
        </w:rPr>
      </w:pPr>
      <w:r w:rsidRPr="0056550A">
        <w:rPr>
          <w:rFonts w:ascii="Times New Roman" w:hAnsi="Times New Roman" w:cs="Times New Roman"/>
          <w:b/>
          <w:color w:val="000000" w:themeColor="text1"/>
          <w:sz w:val="26"/>
          <w:szCs w:val="26"/>
        </w:rPr>
        <w:t>При подготовке  использованы материал</w:t>
      </w:r>
      <w:r w:rsidR="00185057" w:rsidRPr="0056550A">
        <w:rPr>
          <w:rFonts w:ascii="Times New Roman" w:hAnsi="Times New Roman" w:cs="Times New Roman"/>
          <w:b/>
          <w:color w:val="000000" w:themeColor="text1"/>
          <w:sz w:val="26"/>
          <w:szCs w:val="26"/>
        </w:rPr>
        <w:t>ы:</w:t>
      </w:r>
    </w:p>
    <w:p w:rsidR="00DB7E88" w:rsidRPr="0056550A" w:rsidRDefault="00101506" w:rsidP="0074207B">
      <w:pPr>
        <w:rPr>
          <w:rFonts w:ascii="Times New Roman" w:hAnsi="Times New Roman" w:cs="Times New Roman"/>
          <w:b/>
          <w:color w:val="000000" w:themeColor="text1"/>
          <w:sz w:val="24"/>
          <w:szCs w:val="24"/>
        </w:rPr>
      </w:pPr>
      <w:r w:rsidRPr="0056550A">
        <w:rPr>
          <w:rFonts w:ascii="Times New Roman" w:hAnsi="Times New Roman" w:cs="Times New Roman"/>
          <w:sz w:val="24"/>
          <w:szCs w:val="24"/>
        </w:rPr>
        <w:t>Электр</w:t>
      </w:r>
      <w:proofErr w:type="gramStart"/>
      <w:r w:rsidRPr="0056550A">
        <w:rPr>
          <w:rFonts w:ascii="Times New Roman" w:hAnsi="Times New Roman" w:cs="Times New Roman"/>
          <w:sz w:val="24"/>
          <w:szCs w:val="24"/>
        </w:rPr>
        <w:t>.</w:t>
      </w:r>
      <w:proofErr w:type="gramEnd"/>
      <w:r w:rsidRPr="0056550A">
        <w:rPr>
          <w:rFonts w:ascii="Times New Roman" w:hAnsi="Times New Roman" w:cs="Times New Roman"/>
          <w:sz w:val="24"/>
          <w:szCs w:val="24"/>
        </w:rPr>
        <w:t xml:space="preserve"> </w:t>
      </w:r>
      <w:proofErr w:type="gramStart"/>
      <w:r w:rsidRPr="0056550A">
        <w:rPr>
          <w:rFonts w:ascii="Times New Roman" w:hAnsi="Times New Roman" w:cs="Times New Roman"/>
          <w:sz w:val="24"/>
          <w:szCs w:val="24"/>
        </w:rPr>
        <w:t>р</w:t>
      </w:r>
      <w:proofErr w:type="gramEnd"/>
      <w:r w:rsidRPr="0056550A">
        <w:rPr>
          <w:rFonts w:ascii="Times New Roman" w:hAnsi="Times New Roman" w:cs="Times New Roman"/>
          <w:sz w:val="24"/>
          <w:szCs w:val="24"/>
        </w:rPr>
        <w:t>есур</w:t>
      </w:r>
      <w:r w:rsidR="0074207B" w:rsidRPr="0056550A">
        <w:rPr>
          <w:rFonts w:ascii="Times New Roman" w:hAnsi="Times New Roman" w:cs="Times New Roman"/>
          <w:sz w:val="24"/>
          <w:szCs w:val="24"/>
        </w:rPr>
        <w:t>с</w:t>
      </w:r>
      <w:r w:rsidR="00DB7E88" w:rsidRPr="0056550A">
        <w:rPr>
          <w:rFonts w:ascii="Times New Roman" w:hAnsi="Times New Roman" w:cs="Times New Roman"/>
          <w:sz w:val="24"/>
          <w:szCs w:val="24"/>
        </w:rPr>
        <w:t xml:space="preserve"> </w:t>
      </w:r>
      <w:r w:rsidR="0074207B" w:rsidRPr="0056550A">
        <w:rPr>
          <w:rFonts w:ascii="Times New Roman" w:hAnsi="Times New Roman" w:cs="Times New Roman"/>
          <w:sz w:val="24"/>
          <w:szCs w:val="24"/>
        </w:rPr>
        <w:t>/</w:t>
      </w:r>
      <w:r w:rsidR="00DB7E88" w:rsidRPr="0056550A">
        <w:rPr>
          <w:rFonts w:ascii="Times New Roman" w:hAnsi="Times New Roman" w:cs="Times New Roman"/>
          <w:sz w:val="24"/>
          <w:szCs w:val="24"/>
          <w:lang w:val="en-US"/>
        </w:rPr>
        <w:t>e</w:t>
      </w:r>
      <w:r w:rsidR="00DB7E88" w:rsidRPr="0056550A">
        <w:rPr>
          <w:rFonts w:ascii="Times New Roman" w:hAnsi="Times New Roman" w:cs="Times New Roman"/>
          <w:sz w:val="24"/>
          <w:szCs w:val="24"/>
        </w:rPr>
        <w:t>-</w:t>
      </w:r>
      <w:r w:rsidR="00DB7E88" w:rsidRPr="0056550A">
        <w:rPr>
          <w:rFonts w:ascii="Times New Roman" w:hAnsi="Times New Roman" w:cs="Times New Roman"/>
          <w:sz w:val="24"/>
          <w:szCs w:val="24"/>
          <w:lang w:val="en-US"/>
        </w:rPr>
        <w:t>mail</w:t>
      </w:r>
      <w:r w:rsidR="00DB7E88" w:rsidRPr="0056550A">
        <w:rPr>
          <w:rFonts w:ascii="Times New Roman" w:hAnsi="Times New Roman" w:cs="Times New Roman"/>
          <w:sz w:val="24"/>
          <w:szCs w:val="24"/>
        </w:rPr>
        <w:t xml:space="preserve">: </w:t>
      </w:r>
      <w:hyperlink r:id="rId7" w:history="1">
        <w:r w:rsidRPr="0056550A">
          <w:rPr>
            <w:rStyle w:val="a8"/>
            <w:rFonts w:ascii="Times New Roman" w:hAnsi="Times New Roman" w:cs="Times New Roman"/>
            <w:sz w:val="24"/>
            <w:szCs w:val="24"/>
            <w:lang w:val="en-US"/>
          </w:rPr>
          <w:t>rlst</w:t>
        </w:r>
        <w:r w:rsidRPr="0056550A">
          <w:rPr>
            <w:rStyle w:val="a8"/>
            <w:rFonts w:ascii="Times New Roman" w:hAnsi="Times New Roman" w:cs="Times New Roman"/>
            <w:sz w:val="24"/>
            <w:szCs w:val="24"/>
          </w:rPr>
          <w:t>@</w:t>
        </w:r>
        <w:r w:rsidRPr="0056550A">
          <w:rPr>
            <w:rStyle w:val="a8"/>
            <w:rFonts w:ascii="Times New Roman" w:hAnsi="Times New Roman" w:cs="Times New Roman"/>
            <w:sz w:val="24"/>
            <w:szCs w:val="24"/>
            <w:lang w:val="en-US"/>
          </w:rPr>
          <w:t>rlst</w:t>
        </w:r>
        <w:r w:rsidRPr="0056550A">
          <w:rPr>
            <w:rStyle w:val="a8"/>
            <w:rFonts w:ascii="Times New Roman" w:hAnsi="Times New Roman" w:cs="Times New Roman"/>
            <w:sz w:val="24"/>
            <w:szCs w:val="24"/>
          </w:rPr>
          <w:t>.</w:t>
        </w:r>
        <w:r w:rsidRPr="0056550A">
          <w:rPr>
            <w:rStyle w:val="a8"/>
            <w:rFonts w:ascii="Times New Roman" w:hAnsi="Times New Roman" w:cs="Times New Roman"/>
            <w:sz w:val="24"/>
            <w:szCs w:val="24"/>
            <w:lang w:val="en-US"/>
          </w:rPr>
          <w:t>org</w:t>
        </w:r>
        <w:r w:rsidRPr="0056550A">
          <w:rPr>
            <w:rStyle w:val="a8"/>
            <w:rFonts w:ascii="Times New Roman" w:hAnsi="Times New Roman" w:cs="Times New Roman"/>
            <w:sz w:val="24"/>
            <w:szCs w:val="24"/>
          </w:rPr>
          <w:t>.</w:t>
        </w:r>
        <w:r w:rsidRPr="0056550A">
          <w:rPr>
            <w:rStyle w:val="a8"/>
            <w:rFonts w:ascii="Times New Roman" w:hAnsi="Times New Roman" w:cs="Times New Roman"/>
            <w:sz w:val="24"/>
            <w:szCs w:val="24"/>
            <w:lang w:val="en-US"/>
          </w:rPr>
          <w:t>by</w:t>
        </w:r>
        <w:r w:rsidRPr="0056550A">
          <w:rPr>
            <w:rStyle w:val="a8"/>
            <w:rFonts w:ascii="Times New Roman" w:hAnsi="Times New Roman" w:cs="Times New Roman"/>
            <w:sz w:val="24"/>
            <w:szCs w:val="24"/>
          </w:rPr>
          <w:t>:сайт.- Электрон. дан. -Режим</w:t>
        </w:r>
      </w:hyperlink>
      <w:r w:rsidR="00DB7E88" w:rsidRPr="0056550A">
        <w:rPr>
          <w:rFonts w:ascii="Times New Roman" w:hAnsi="Times New Roman" w:cs="Times New Roman"/>
          <w:sz w:val="24"/>
          <w:szCs w:val="24"/>
        </w:rPr>
        <w:t xml:space="preserve"> доступа: http://rlst.org.by/izdania/ib110/875.html</w:t>
      </w:r>
      <w:r w:rsidRPr="0056550A">
        <w:rPr>
          <w:rFonts w:ascii="Times New Roman" w:hAnsi="Times New Roman" w:cs="Times New Roman"/>
          <w:sz w:val="24"/>
          <w:szCs w:val="24"/>
        </w:rPr>
        <w:t>,свободный.- Компетенция и компетентность современного библиотекаря</w:t>
      </w:r>
    </w:p>
    <w:p w:rsidR="00DB7E88" w:rsidRPr="0056550A" w:rsidRDefault="00101506" w:rsidP="0074207B">
      <w:pPr>
        <w:rPr>
          <w:rFonts w:ascii="Times New Roman" w:hAnsi="Times New Roman" w:cs="Times New Roman"/>
          <w:sz w:val="24"/>
          <w:szCs w:val="24"/>
        </w:rPr>
      </w:pPr>
      <w:r w:rsidRPr="0056550A">
        <w:rPr>
          <w:rFonts w:ascii="Times New Roman" w:hAnsi="Times New Roman" w:cs="Times New Roman"/>
          <w:sz w:val="24"/>
          <w:szCs w:val="24"/>
        </w:rPr>
        <w:t>Электрон</w:t>
      </w:r>
      <w:proofErr w:type="gramStart"/>
      <w:r w:rsidRPr="0056550A">
        <w:rPr>
          <w:rFonts w:ascii="Times New Roman" w:hAnsi="Times New Roman" w:cs="Times New Roman"/>
          <w:sz w:val="24"/>
          <w:szCs w:val="24"/>
        </w:rPr>
        <w:t>.</w:t>
      </w:r>
      <w:proofErr w:type="gramEnd"/>
      <w:r w:rsidRPr="0056550A">
        <w:rPr>
          <w:rFonts w:ascii="Times New Roman" w:hAnsi="Times New Roman" w:cs="Times New Roman"/>
          <w:sz w:val="24"/>
          <w:szCs w:val="24"/>
        </w:rPr>
        <w:t xml:space="preserve"> </w:t>
      </w:r>
      <w:proofErr w:type="gramStart"/>
      <w:r w:rsidRPr="0056550A">
        <w:rPr>
          <w:rFonts w:ascii="Times New Roman" w:hAnsi="Times New Roman" w:cs="Times New Roman"/>
          <w:sz w:val="24"/>
          <w:szCs w:val="24"/>
        </w:rPr>
        <w:t>д</w:t>
      </w:r>
      <w:proofErr w:type="gramEnd"/>
      <w:r w:rsidRPr="0056550A">
        <w:rPr>
          <w:rFonts w:ascii="Times New Roman" w:hAnsi="Times New Roman" w:cs="Times New Roman"/>
          <w:sz w:val="24"/>
          <w:szCs w:val="24"/>
        </w:rPr>
        <w:t>ан.</w:t>
      </w:r>
      <w:r w:rsidR="0074207B" w:rsidRPr="0056550A">
        <w:rPr>
          <w:rFonts w:ascii="Times New Roman" w:hAnsi="Times New Roman" w:cs="Times New Roman"/>
          <w:sz w:val="24"/>
          <w:szCs w:val="24"/>
        </w:rPr>
        <w:t>- Режим доступа</w:t>
      </w:r>
      <w:r w:rsidR="00DB7E88" w:rsidRPr="0056550A">
        <w:rPr>
          <w:rFonts w:ascii="Times New Roman" w:hAnsi="Times New Roman" w:cs="Times New Roman"/>
          <w:sz w:val="24"/>
          <w:szCs w:val="24"/>
        </w:rPr>
        <w:t>:</w:t>
      </w:r>
      <w:r w:rsidR="0074207B" w:rsidRPr="0056550A">
        <w:rPr>
          <w:rFonts w:ascii="Times New Roman" w:hAnsi="Times New Roman" w:cs="Times New Roman"/>
          <w:sz w:val="24"/>
          <w:szCs w:val="24"/>
        </w:rPr>
        <w:t xml:space="preserve"> </w:t>
      </w:r>
      <w:hyperlink r:id="rId8" w:history="1">
        <w:r w:rsidR="00DB7E88" w:rsidRPr="0056550A">
          <w:rPr>
            <w:rStyle w:val="a8"/>
            <w:rFonts w:ascii="Times New Roman" w:hAnsi="Times New Roman" w:cs="Times New Roman"/>
            <w:sz w:val="24"/>
            <w:szCs w:val="24"/>
          </w:rPr>
          <w:t>http://cbs.alchevsk.in.ua/page.php?178</w:t>
        </w:r>
      </w:hyperlink>
      <w:r w:rsidR="0074207B" w:rsidRPr="0056550A">
        <w:rPr>
          <w:rFonts w:ascii="Times New Roman" w:hAnsi="Times New Roman" w:cs="Times New Roman"/>
          <w:sz w:val="24"/>
          <w:szCs w:val="24"/>
        </w:rPr>
        <w:t>, свободный.- Профессиональная компетентность библиотекаря - залог эффективного функционирования библиотеки</w:t>
      </w:r>
    </w:p>
    <w:p w:rsidR="007B5E30" w:rsidRPr="0056550A" w:rsidRDefault="007B5E30" w:rsidP="0074207B">
      <w:pPr>
        <w:rPr>
          <w:rFonts w:ascii="Times New Roman" w:hAnsi="Times New Roman" w:cs="Times New Roman"/>
          <w:sz w:val="24"/>
          <w:szCs w:val="24"/>
        </w:rPr>
      </w:pPr>
      <w:r w:rsidRPr="0056550A">
        <w:rPr>
          <w:rFonts w:ascii="Times New Roman" w:hAnsi="Times New Roman" w:cs="Times New Roman"/>
          <w:sz w:val="24"/>
          <w:szCs w:val="24"/>
        </w:rPr>
        <w:t xml:space="preserve">Режим доступа: </w:t>
      </w:r>
      <w:hyperlink r:id="rId9" w:history="1">
        <w:r w:rsidRPr="0056550A">
          <w:rPr>
            <w:rStyle w:val="a8"/>
            <w:rFonts w:ascii="Times New Roman" w:hAnsi="Times New Roman" w:cs="Times New Roman"/>
            <w:sz w:val="24"/>
            <w:szCs w:val="24"/>
          </w:rPr>
          <w:t>http://www.tagillib.ru/for_profi/biblioprofi/the-professional-competence-of-a-modern-librarian.php</w:t>
        </w:r>
      </w:hyperlink>
      <w:r w:rsidR="0074207B" w:rsidRPr="0056550A">
        <w:rPr>
          <w:rFonts w:ascii="Times New Roman" w:hAnsi="Times New Roman" w:cs="Times New Roman"/>
        </w:rPr>
        <w:t>, свободный.-</w:t>
      </w:r>
      <w:r w:rsidR="0074207B" w:rsidRPr="0056550A">
        <w:rPr>
          <w:rFonts w:ascii="Times New Roman" w:hAnsi="Times New Roman" w:cs="Times New Roman"/>
          <w:sz w:val="24"/>
          <w:szCs w:val="24"/>
        </w:rPr>
        <w:t xml:space="preserve"> Профессиональная компетентность современного библиотекаря</w:t>
      </w:r>
    </w:p>
    <w:p w:rsidR="007B5E30" w:rsidRPr="0056550A" w:rsidRDefault="00185057" w:rsidP="0074207B">
      <w:pPr>
        <w:rPr>
          <w:rFonts w:ascii="Times New Roman" w:hAnsi="Times New Roman" w:cs="Times New Roman"/>
          <w:sz w:val="24"/>
          <w:szCs w:val="24"/>
        </w:rPr>
      </w:pPr>
      <w:r w:rsidRPr="0056550A">
        <w:rPr>
          <w:rFonts w:ascii="Times New Roman" w:hAnsi="Times New Roman" w:cs="Times New Roman"/>
          <w:sz w:val="24"/>
          <w:szCs w:val="24"/>
        </w:rPr>
        <w:t xml:space="preserve"> </w:t>
      </w:r>
      <w:proofErr w:type="spellStart"/>
      <w:r w:rsidRPr="0056550A">
        <w:rPr>
          <w:rFonts w:ascii="Times New Roman" w:hAnsi="Times New Roman" w:cs="Times New Roman"/>
          <w:sz w:val="24"/>
          <w:szCs w:val="24"/>
        </w:rPr>
        <w:t>Леусенко</w:t>
      </w:r>
      <w:proofErr w:type="spellEnd"/>
      <w:r w:rsidR="007B5E30" w:rsidRPr="0056550A">
        <w:rPr>
          <w:rFonts w:ascii="Times New Roman" w:hAnsi="Times New Roman" w:cs="Times New Roman"/>
          <w:sz w:val="24"/>
          <w:szCs w:val="24"/>
        </w:rPr>
        <w:t xml:space="preserve"> Г. Талант – быть собеседникам / </w:t>
      </w:r>
      <w:proofErr w:type="spellStart"/>
      <w:r w:rsidR="007B5E30" w:rsidRPr="0056550A">
        <w:rPr>
          <w:rFonts w:ascii="Times New Roman" w:hAnsi="Times New Roman" w:cs="Times New Roman"/>
          <w:sz w:val="24"/>
          <w:szCs w:val="24"/>
        </w:rPr>
        <w:t>Г.Леусенко</w:t>
      </w:r>
      <w:proofErr w:type="spellEnd"/>
      <w:r w:rsidR="007B5E30" w:rsidRPr="0056550A">
        <w:rPr>
          <w:rFonts w:ascii="Times New Roman" w:hAnsi="Times New Roman" w:cs="Times New Roman"/>
          <w:sz w:val="24"/>
          <w:szCs w:val="24"/>
        </w:rPr>
        <w:t xml:space="preserve"> //Библиотека. – 1997. - № 12. – С. 24 – 25.</w:t>
      </w:r>
    </w:p>
    <w:p w:rsidR="007B5E30" w:rsidRPr="0056550A" w:rsidRDefault="007B5E30" w:rsidP="00101506">
      <w:pPr>
        <w:jc w:val="both"/>
        <w:rPr>
          <w:rFonts w:ascii="Times New Roman" w:hAnsi="Times New Roman" w:cs="Times New Roman"/>
        </w:rPr>
      </w:pPr>
    </w:p>
    <w:p w:rsidR="00DB7E88" w:rsidRPr="0056550A" w:rsidRDefault="00DB7E88" w:rsidP="00101506">
      <w:pPr>
        <w:pStyle w:val="a7"/>
        <w:jc w:val="both"/>
        <w:rPr>
          <w:rFonts w:ascii="Times New Roman" w:hAnsi="Times New Roman" w:cs="Times New Roman"/>
        </w:rPr>
      </w:pPr>
    </w:p>
    <w:p w:rsidR="00DB7E88" w:rsidRPr="0056550A" w:rsidRDefault="00DB7E88" w:rsidP="00101506">
      <w:pPr>
        <w:pStyle w:val="a7"/>
        <w:jc w:val="both"/>
        <w:rPr>
          <w:rFonts w:ascii="Times New Roman" w:hAnsi="Times New Roman" w:cs="Times New Roman"/>
        </w:rPr>
      </w:pPr>
    </w:p>
    <w:p w:rsidR="00DB7E88" w:rsidRPr="0056550A" w:rsidRDefault="00DB7E88" w:rsidP="00101506">
      <w:pPr>
        <w:jc w:val="both"/>
        <w:rPr>
          <w:rFonts w:ascii="Times New Roman" w:hAnsi="Times New Roman" w:cs="Times New Roman"/>
        </w:rPr>
      </w:pPr>
    </w:p>
    <w:p w:rsidR="00DB7E88" w:rsidRPr="0056550A" w:rsidRDefault="00DB7E88" w:rsidP="00DB7E88">
      <w:pPr>
        <w:rPr>
          <w:rFonts w:ascii="Times New Roman" w:hAnsi="Times New Roman" w:cs="Times New Roman"/>
        </w:rPr>
      </w:pPr>
    </w:p>
    <w:p w:rsidR="00960616" w:rsidRPr="0056550A" w:rsidRDefault="00960616" w:rsidP="00C52B05">
      <w:pPr>
        <w:rPr>
          <w:rFonts w:ascii="Times New Roman" w:hAnsi="Times New Roman" w:cs="Times New Roman"/>
          <w:sz w:val="28"/>
          <w:szCs w:val="28"/>
        </w:rPr>
      </w:pPr>
    </w:p>
    <w:p w:rsidR="00C52B05" w:rsidRPr="0056550A" w:rsidRDefault="00C52B05" w:rsidP="00C52B05">
      <w:pPr>
        <w:rPr>
          <w:rFonts w:ascii="Times New Roman" w:hAnsi="Times New Roman" w:cs="Times New Roman"/>
          <w:sz w:val="28"/>
          <w:szCs w:val="28"/>
        </w:rPr>
      </w:pPr>
    </w:p>
    <w:p w:rsidR="00C17823" w:rsidRPr="0056550A" w:rsidRDefault="00C17823" w:rsidP="00EA0FCB">
      <w:pPr>
        <w:rPr>
          <w:rFonts w:ascii="Times New Roman" w:hAnsi="Times New Roman" w:cs="Times New Roman"/>
          <w:sz w:val="28"/>
          <w:szCs w:val="28"/>
        </w:rPr>
      </w:pPr>
    </w:p>
    <w:p w:rsidR="00AE65BB" w:rsidRPr="0056550A" w:rsidRDefault="00AE65BB" w:rsidP="00EA0FCB">
      <w:pPr>
        <w:rPr>
          <w:rFonts w:ascii="Times New Roman" w:hAnsi="Times New Roman" w:cs="Times New Roman"/>
          <w:sz w:val="28"/>
          <w:szCs w:val="28"/>
        </w:rPr>
      </w:pPr>
    </w:p>
    <w:p w:rsidR="00AE65BB" w:rsidRPr="0056550A" w:rsidRDefault="00AE65BB" w:rsidP="00EA0FCB">
      <w:pPr>
        <w:rPr>
          <w:rFonts w:ascii="Times New Roman" w:hAnsi="Times New Roman" w:cs="Times New Roman"/>
          <w:sz w:val="28"/>
          <w:szCs w:val="28"/>
        </w:rPr>
      </w:pPr>
    </w:p>
    <w:p w:rsidR="00AE65BB" w:rsidRPr="0056550A" w:rsidRDefault="00AE65BB" w:rsidP="00EA0FCB">
      <w:pPr>
        <w:rPr>
          <w:rFonts w:ascii="Times New Roman" w:hAnsi="Times New Roman" w:cs="Times New Roman"/>
          <w:sz w:val="28"/>
          <w:szCs w:val="28"/>
        </w:rPr>
      </w:pPr>
    </w:p>
    <w:p w:rsidR="00AE65BB" w:rsidRPr="0056550A" w:rsidRDefault="00AE65BB" w:rsidP="00EA0FCB">
      <w:pPr>
        <w:rPr>
          <w:rFonts w:ascii="Times New Roman" w:hAnsi="Times New Roman" w:cs="Times New Roman"/>
          <w:sz w:val="28"/>
          <w:szCs w:val="28"/>
        </w:rPr>
      </w:pPr>
    </w:p>
    <w:p w:rsidR="00AE65BB" w:rsidRPr="0056550A" w:rsidRDefault="00AE65BB" w:rsidP="00EA0FCB">
      <w:pPr>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292285" w:rsidRPr="0056550A" w:rsidRDefault="00292285" w:rsidP="00C17823">
      <w:pPr>
        <w:pStyle w:val="a5"/>
        <w:rPr>
          <w:rFonts w:ascii="Times New Roman" w:hAnsi="Times New Roman" w:cs="Times New Roman"/>
          <w:sz w:val="28"/>
          <w:szCs w:val="28"/>
        </w:rPr>
      </w:pPr>
    </w:p>
    <w:p w:rsidR="00292285" w:rsidRPr="0056550A" w:rsidRDefault="00292285" w:rsidP="00C17823">
      <w:pPr>
        <w:pStyle w:val="a5"/>
        <w:rPr>
          <w:rFonts w:ascii="Times New Roman" w:hAnsi="Times New Roman" w:cs="Times New Roman"/>
          <w:sz w:val="28"/>
          <w:szCs w:val="28"/>
        </w:rPr>
      </w:pPr>
    </w:p>
    <w:p w:rsidR="00292285" w:rsidRPr="0056550A" w:rsidRDefault="00292285" w:rsidP="00C17823">
      <w:pPr>
        <w:pStyle w:val="a5"/>
        <w:rPr>
          <w:rFonts w:ascii="Times New Roman" w:hAnsi="Times New Roman" w:cs="Times New Roman"/>
          <w:sz w:val="28"/>
          <w:szCs w:val="28"/>
        </w:rPr>
      </w:pPr>
    </w:p>
    <w:p w:rsidR="00292285" w:rsidRPr="0056550A" w:rsidRDefault="00292285" w:rsidP="00960616">
      <w:pPr>
        <w:pStyle w:val="a5"/>
        <w:rPr>
          <w:rFonts w:ascii="Times New Roman" w:hAnsi="Times New Roman" w:cs="Times New Roman"/>
          <w:sz w:val="28"/>
          <w:szCs w:val="28"/>
        </w:rPr>
      </w:pPr>
    </w:p>
    <w:p w:rsidR="0054157B" w:rsidRPr="0056550A" w:rsidRDefault="0054157B" w:rsidP="00C17823">
      <w:pPr>
        <w:pStyle w:val="a5"/>
        <w:rPr>
          <w:rFonts w:ascii="Times New Roman" w:hAnsi="Times New Roman" w:cs="Times New Roman"/>
          <w:sz w:val="28"/>
          <w:szCs w:val="28"/>
        </w:rPr>
      </w:pPr>
    </w:p>
    <w:p w:rsidR="00AE65BB" w:rsidRPr="0056550A" w:rsidRDefault="00AE65BB" w:rsidP="00C17823">
      <w:pPr>
        <w:pStyle w:val="a5"/>
        <w:rPr>
          <w:rFonts w:ascii="Times New Roman" w:hAnsi="Times New Roman" w:cs="Times New Roman"/>
          <w:sz w:val="28"/>
          <w:szCs w:val="28"/>
        </w:rPr>
      </w:pPr>
    </w:p>
    <w:p w:rsidR="00B262D2" w:rsidRPr="0056550A" w:rsidRDefault="00B262D2" w:rsidP="00B262D2">
      <w:pPr>
        <w:pStyle w:val="a6"/>
        <w:snapToGrid w:val="0"/>
        <w:ind w:right="245"/>
        <w:rPr>
          <w:sz w:val="22"/>
          <w:szCs w:val="22"/>
        </w:rPr>
      </w:pPr>
      <w:r w:rsidRPr="0056550A">
        <w:rPr>
          <w:sz w:val="22"/>
          <w:szCs w:val="22"/>
        </w:rPr>
        <w:t xml:space="preserve">Составитель, компьютерный набор: </w:t>
      </w:r>
    </w:p>
    <w:p w:rsidR="00B262D2" w:rsidRPr="0056550A" w:rsidRDefault="00B262D2" w:rsidP="00B262D2">
      <w:pPr>
        <w:pStyle w:val="a6"/>
        <w:snapToGrid w:val="0"/>
        <w:ind w:right="245"/>
        <w:rPr>
          <w:sz w:val="22"/>
          <w:szCs w:val="22"/>
        </w:rPr>
      </w:pPr>
      <w:proofErr w:type="spellStart"/>
      <w:r w:rsidRPr="0056550A">
        <w:rPr>
          <w:sz w:val="22"/>
          <w:szCs w:val="22"/>
        </w:rPr>
        <w:t>Корепина</w:t>
      </w:r>
      <w:proofErr w:type="spellEnd"/>
      <w:r w:rsidRPr="0056550A">
        <w:rPr>
          <w:sz w:val="22"/>
          <w:szCs w:val="22"/>
        </w:rPr>
        <w:t xml:space="preserve"> В. М.</w:t>
      </w:r>
      <w:r w:rsidR="000D7334">
        <w:rPr>
          <w:sz w:val="22"/>
          <w:szCs w:val="22"/>
        </w:rPr>
        <w:t xml:space="preserve">, главный </w:t>
      </w:r>
      <w:bookmarkStart w:id="0" w:name="_GoBack"/>
      <w:bookmarkEnd w:id="0"/>
      <w:r w:rsidRPr="0056550A">
        <w:rPr>
          <w:sz w:val="22"/>
          <w:szCs w:val="22"/>
        </w:rPr>
        <w:t xml:space="preserve"> методист  ЦРБ им. Г. Н. Потанина</w:t>
      </w:r>
    </w:p>
    <w:p w:rsidR="0054157B" w:rsidRPr="0056550A" w:rsidRDefault="0054157B" w:rsidP="0054157B">
      <w:pPr>
        <w:jc w:val="both"/>
        <w:rPr>
          <w:rFonts w:ascii="Times New Roman" w:hAnsi="Times New Roman" w:cs="Times New Roman"/>
          <w:sz w:val="26"/>
          <w:szCs w:val="26"/>
        </w:rPr>
      </w:pPr>
    </w:p>
    <w:p w:rsidR="0054157B" w:rsidRPr="0056550A" w:rsidRDefault="0054157B" w:rsidP="0054157B">
      <w:pPr>
        <w:jc w:val="both"/>
        <w:rPr>
          <w:rFonts w:ascii="Times New Roman" w:hAnsi="Times New Roman" w:cs="Times New Roman"/>
          <w:sz w:val="26"/>
          <w:szCs w:val="26"/>
        </w:rPr>
      </w:pPr>
    </w:p>
    <w:p w:rsidR="00B262D2" w:rsidRPr="0056550A" w:rsidRDefault="00B262D2" w:rsidP="00B262D2">
      <w:pPr>
        <w:ind w:left="-993"/>
        <w:jc w:val="both"/>
        <w:rPr>
          <w:rFonts w:ascii="Times New Roman" w:hAnsi="Times New Roman" w:cs="Times New Roman"/>
          <w:sz w:val="26"/>
          <w:szCs w:val="26"/>
        </w:rPr>
      </w:pPr>
    </w:p>
    <w:p w:rsidR="00B262D2" w:rsidRPr="0056550A" w:rsidRDefault="00B262D2" w:rsidP="00B262D2">
      <w:pPr>
        <w:pStyle w:val="a6"/>
        <w:snapToGrid w:val="0"/>
        <w:ind w:right="245"/>
        <w:jc w:val="center"/>
        <w:rPr>
          <w:sz w:val="22"/>
          <w:szCs w:val="22"/>
        </w:rPr>
      </w:pPr>
      <w:r w:rsidRPr="0056550A">
        <w:rPr>
          <w:sz w:val="22"/>
          <w:szCs w:val="22"/>
        </w:rPr>
        <w:t>МКУК «</w:t>
      </w:r>
      <w:proofErr w:type="spellStart"/>
      <w:r w:rsidRPr="0056550A">
        <w:rPr>
          <w:sz w:val="22"/>
          <w:szCs w:val="22"/>
        </w:rPr>
        <w:t>Межпоселенческая</w:t>
      </w:r>
      <w:proofErr w:type="spellEnd"/>
      <w:r w:rsidRPr="0056550A">
        <w:rPr>
          <w:sz w:val="22"/>
          <w:szCs w:val="22"/>
        </w:rPr>
        <w:t xml:space="preserve"> централизованная библиотечная система</w:t>
      </w:r>
    </w:p>
    <w:p w:rsidR="00B262D2" w:rsidRPr="0056550A" w:rsidRDefault="00B262D2" w:rsidP="00B262D2">
      <w:pPr>
        <w:pStyle w:val="a6"/>
        <w:snapToGrid w:val="0"/>
        <w:ind w:right="245"/>
        <w:jc w:val="center"/>
        <w:rPr>
          <w:sz w:val="22"/>
          <w:szCs w:val="22"/>
        </w:rPr>
      </w:pPr>
      <w:r w:rsidRPr="0056550A">
        <w:rPr>
          <w:sz w:val="22"/>
          <w:szCs w:val="22"/>
        </w:rPr>
        <w:t>Никольского муниципального района»</w:t>
      </w:r>
    </w:p>
    <w:p w:rsidR="00B262D2" w:rsidRPr="0056550A" w:rsidRDefault="00B262D2" w:rsidP="00B262D2">
      <w:pPr>
        <w:pStyle w:val="a6"/>
        <w:snapToGrid w:val="0"/>
        <w:ind w:right="245"/>
        <w:jc w:val="center"/>
        <w:rPr>
          <w:sz w:val="22"/>
          <w:szCs w:val="22"/>
        </w:rPr>
      </w:pPr>
      <w:r w:rsidRPr="0056550A">
        <w:rPr>
          <w:sz w:val="22"/>
          <w:szCs w:val="22"/>
        </w:rPr>
        <w:t>Центральная районная библиотека</w:t>
      </w:r>
    </w:p>
    <w:p w:rsidR="00B262D2" w:rsidRPr="0056550A" w:rsidRDefault="00B262D2" w:rsidP="00B262D2">
      <w:pPr>
        <w:pStyle w:val="a6"/>
        <w:snapToGrid w:val="0"/>
        <w:ind w:right="245"/>
        <w:jc w:val="center"/>
        <w:rPr>
          <w:sz w:val="22"/>
          <w:szCs w:val="22"/>
        </w:rPr>
      </w:pPr>
      <w:r w:rsidRPr="0056550A">
        <w:rPr>
          <w:sz w:val="22"/>
          <w:szCs w:val="22"/>
        </w:rPr>
        <w:t xml:space="preserve"> им. Г. Н. Потанина</w:t>
      </w:r>
    </w:p>
    <w:p w:rsidR="00B262D2" w:rsidRPr="0056550A" w:rsidRDefault="00B262D2" w:rsidP="00B262D2">
      <w:pPr>
        <w:pStyle w:val="a6"/>
        <w:snapToGrid w:val="0"/>
        <w:ind w:right="245"/>
        <w:jc w:val="center"/>
        <w:rPr>
          <w:sz w:val="22"/>
          <w:szCs w:val="22"/>
        </w:rPr>
      </w:pPr>
      <w:r w:rsidRPr="0056550A">
        <w:rPr>
          <w:sz w:val="22"/>
          <w:szCs w:val="22"/>
        </w:rPr>
        <w:t>Вологодская область г. Никольск ул. Красная 89</w:t>
      </w:r>
    </w:p>
    <w:p w:rsidR="00C17823" w:rsidRPr="0056550A" w:rsidRDefault="00B262D2" w:rsidP="005D7ABB">
      <w:pPr>
        <w:pStyle w:val="a6"/>
        <w:snapToGrid w:val="0"/>
        <w:ind w:right="245"/>
        <w:jc w:val="center"/>
        <w:rPr>
          <w:sz w:val="22"/>
          <w:szCs w:val="22"/>
        </w:rPr>
      </w:pPr>
      <w:r w:rsidRPr="0056550A">
        <w:rPr>
          <w:sz w:val="22"/>
          <w:szCs w:val="22"/>
        </w:rPr>
        <w:t xml:space="preserve">Тел. 8(817 54) 2-12-40; </w:t>
      </w:r>
      <w:r w:rsidRPr="0056550A">
        <w:rPr>
          <w:sz w:val="22"/>
          <w:szCs w:val="22"/>
          <w:lang w:val="en-US"/>
        </w:rPr>
        <w:t>e</w:t>
      </w:r>
      <w:r w:rsidRPr="0056550A">
        <w:rPr>
          <w:sz w:val="22"/>
          <w:szCs w:val="22"/>
        </w:rPr>
        <w:t>-</w:t>
      </w:r>
      <w:r w:rsidRPr="0056550A">
        <w:rPr>
          <w:sz w:val="22"/>
          <w:szCs w:val="22"/>
          <w:lang w:val="en-US"/>
        </w:rPr>
        <w:t>mail</w:t>
      </w:r>
      <w:r w:rsidRPr="0056550A">
        <w:rPr>
          <w:sz w:val="22"/>
          <w:szCs w:val="22"/>
        </w:rPr>
        <w:t xml:space="preserve">: </w:t>
      </w:r>
      <w:proofErr w:type="spellStart"/>
      <w:r w:rsidRPr="0056550A">
        <w:rPr>
          <w:sz w:val="22"/>
          <w:szCs w:val="22"/>
          <w:lang w:val="en-US"/>
        </w:rPr>
        <w:t>hiklib</w:t>
      </w:r>
      <w:proofErr w:type="spellEnd"/>
      <w:r w:rsidRPr="0056550A">
        <w:rPr>
          <w:sz w:val="22"/>
          <w:szCs w:val="22"/>
        </w:rPr>
        <w:t>@</w:t>
      </w:r>
      <w:r w:rsidRPr="0056550A">
        <w:rPr>
          <w:sz w:val="22"/>
          <w:szCs w:val="22"/>
          <w:lang w:val="en-US"/>
        </w:rPr>
        <w:t>mail</w:t>
      </w:r>
      <w:r w:rsidRPr="0056550A">
        <w:rPr>
          <w:sz w:val="22"/>
          <w:szCs w:val="22"/>
        </w:rPr>
        <w:t>.</w:t>
      </w:r>
      <w:proofErr w:type="spellStart"/>
      <w:r w:rsidRPr="0056550A">
        <w:rPr>
          <w:sz w:val="22"/>
          <w:szCs w:val="22"/>
          <w:lang w:val="en-US"/>
        </w:rPr>
        <w:t>ru</w:t>
      </w:r>
      <w:proofErr w:type="spellEnd"/>
    </w:p>
    <w:p w:rsidR="00C17823" w:rsidRPr="0056550A" w:rsidRDefault="00C17823" w:rsidP="00C17823">
      <w:pPr>
        <w:pStyle w:val="a5"/>
        <w:rPr>
          <w:rFonts w:ascii="Times New Roman" w:hAnsi="Times New Roman" w:cs="Times New Roman"/>
          <w:sz w:val="28"/>
          <w:szCs w:val="28"/>
        </w:rPr>
      </w:pPr>
    </w:p>
    <w:p w:rsidR="00C17823" w:rsidRPr="0056550A" w:rsidRDefault="00C17823" w:rsidP="00C17823">
      <w:pPr>
        <w:pStyle w:val="a5"/>
        <w:rPr>
          <w:rFonts w:ascii="Times New Roman" w:hAnsi="Times New Roman" w:cs="Times New Roman"/>
        </w:rPr>
      </w:pPr>
    </w:p>
    <w:p w:rsidR="00C17823" w:rsidRPr="0056550A" w:rsidRDefault="00C17823" w:rsidP="00C17823">
      <w:pPr>
        <w:pStyle w:val="a5"/>
        <w:rPr>
          <w:rFonts w:ascii="Times New Roman" w:hAnsi="Times New Roman" w:cs="Times New Roman"/>
        </w:rPr>
      </w:pPr>
    </w:p>
    <w:p w:rsidR="00C17823" w:rsidRPr="0056550A" w:rsidRDefault="00C17823" w:rsidP="00C17823">
      <w:pPr>
        <w:pStyle w:val="a5"/>
        <w:rPr>
          <w:rFonts w:ascii="Times New Roman" w:hAnsi="Times New Roman" w:cs="Times New Roman"/>
        </w:rPr>
      </w:pPr>
    </w:p>
    <w:p w:rsidR="00FD0277" w:rsidRPr="0056550A" w:rsidRDefault="00FD0277" w:rsidP="00C17823">
      <w:pPr>
        <w:pStyle w:val="a5"/>
        <w:rPr>
          <w:rFonts w:ascii="Times New Roman" w:hAnsi="Times New Roman" w:cs="Times New Roman"/>
        </w:rPr>
      </w:pPr>
    </w:p>
    <w:p w:rsidR="000F0529" w:rsidRPr="0056550A" w:rsidRDefault="000F0529" w:rsidP="000F0529">
      <w:pPr>
        <w:rPr>
          <w:rFonts w:ascii="Times New Roman" w:hAnsi="Times New Roman" w:cs="Times New Roman"/>
        </w:rPr>
      </w:pPr>
    </w:p>
    <w:p w:rsidR="000F0529" w:rsidRPr="0056550A" w:rsidRDefault="000F0529" w:rsidP="000F0529">
      <w:pPr>
        <w:rPr>
          <w:rFonts w:ascii="Times New Roman" w:hAnsi="Times New Roman" w:cs="Times New Roman"/>
        </w:rPr>
      </w:pPr>
    </w:p>
    <w:p w:rsidR="000F0529" w:rsidRPr="0056550A" w:rsidRDefault="000F0529" w:rsidP="000F0529">
      <w:pPr>
        <w:rPr>
          <w:rFonts w:ascii="Times New Roman" w:hAnsi="Times New Roman" w:cs="Times New Roman"/>
        </w:rPr>
      </w:pPr>
    </w:p>
    <w:p w:rsidR="000F0529" w:rsidRPr="0056550A" w:rsidRDefault="000F0529" w:rsidP="000F0529">
      <w:pPr>
        <w:rPr>
          <w:rFonts w:ascii="Times New Roman" w:hAnsi="Times New Roman" w:cs="Times New Roman"/>
        </w:rPr>
      </w:pPr>
    </w:p>
    <w:p w:rsidR="00435AA0" w:rsidRPr="0056550A" w:rsidRDefault="00435AA0" w:rsidP="00435AA0">
      <w:pPr>
        <w:rPr>
          <w:rFonts w:ascii="Times New Roman" w:hAnsi="Times New Roman" w:cs="Times New Roman"/>
        </w:rPr>
      </w:pPr>
    </w:p>
    <w:sectPr w:rsidR="00435AA0" w:rsidRPr="0056550A" w:rsidSect="00101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19B2"/>
    <w:multiLevelType w:val="hybridMultilevel"/>
    <w:tmpl w:val="2F60C2B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30F56CCE"/>
    <w:multiLevelType w:val="hybridMultilevel"/>
    <w:tmpl w:val="60120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7907A8"/>
    <w:multiLevelType w:val="hybridMultilevel"/>
    <w:tmpl w:val="FE0EFED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58FD204E"/>
    <w:multiLevelType w:val="hybridMultilevel"/>
    <w:tmpl w:val="ACB8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01D17"/>
    <w:multiLevelType w:val="hybridMultilevel"/>
    <w:tmpl w:val="4BCA1D7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6D342342"/>
    <w:multiLevelType w:val="hybridMultilevel"/>
    <w:tmpl w:val="BE44C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193D2A"/>
    <w:multiLevelType w:val="hybridMultilevel"/>
    <w:tmpl w:val="34C6DD3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78EE23CC"/>
    <w:multiLevelType w:val="hybridMultilevel"/>
    <w:tmpl w:val="7CBCB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5AA0"/>
    <w:rsid w:val="00013035"/>
    <w:rsid w:val="00022860"/>
    <w:rsid w:val="00090C11"/>
    <w:rsid w:val="000C026C"/>
    <w:rsid w:val="000D7334"/>
    <w:rsid w:val="000F0529"/>
    <w:rsid w:val="00101506"/>
    <w:rsid w:val="00101908"/>
    <w:rsid w:val="00106AA7"/>
    <w:rsid w:val="001122B8"/>
    <w:rsid w:val="00121CD6"/>
    <w:rsid w:val="00185057"/>
    <w:rsid w:val="001D14A0"/>
    <w:rsid w:val="00292285"/>
    <w:rsid w:val="00330E1E"/>
    <w:rsid w:val="00357CF6"/>
    <w:rsid w:val="00364DC5"/>
    <w:rsid w:val="003F3047"/>
    <w:rsid w:val="004308A3"/>
    <w:rsid w:val="00435AA0"/>
    <w:rsid w:val="00436B3B"/>
    <w:rsid w:val="00440872"/>
    <w:rsid w:val="00451368"/>
    <w:rsid w:val="00482370"/>
    <w:rsid w:val="005043B1"/>
    <w:rsid w:val="00517751"/>
    <w:rsid w:val="0054157B"/>
    <w:rsid w:val="0056550A"/>
    <w:rsid w:val="005A012E"/>
    <w:rsid w:val="005A4706"/>
    <w:rsid w:val="005D7ABB"/>
    <w:rsid w:val="00614C4D"/>
    <w:rsid w:val="006A0C5F"/>
    <w:rsid w:val="006D36E2"/>
    <w:rsid w:val="0074207B"/>
    <w:rsid w:val="0074294B"/>
    <w:rsid w:val="007638E0"/>
    <w:rsid w:val="007A01B3"/>
    <w:rsid w:val="007B576E"/>
    <w:rsid w:val="007B5E30"/>
    <w:rsid w:val="00860E56"/>
    <w:rsid w:val="00900F91"/>
    <w:rsid w:val="00902CB7"/>
    <w:rsid w:val="0094262E"/>
    <w:rsid w:val="00960616"/>
    <w:rsid w:val="00963270"/>
    <w:rsid w:val="00A30F93"/>
    <w:rsid w:val="00A62FAE"/>
    <w:rsid w:val="00A70EEB"/>
    <w:rsid w:val="00A77BA2"/>
    <w:rsid w:val="00AD67AB"/>
    <w:rsid w:val="00AE35F5"/>
    <w:rsid w:val="00AE65BB"/>
    <w:rsid w:val="00AE7AE1"/>
    <w:rsid w:val="00B262D2"/>
    <w:rsid w:val="00B67691"/>
    <w:rsid w:val="00BC3571"/>
    <w:rsid w:val="00BE2404"/>
    <w:rsid w:val="00C17823"/>
    <w:rsid w:val="00C37FAE"/>
    <w:rsid w:val="00C52B05"/>
    <w:rsid w:val="00CC30FD"/>
    <w:rsid w:val="00CF2BF0"/>
    <w:rsid w:val="00D02E68"/>
    <w:rsid w:val="00D339B1"/>
    <w:rsid w:val="00D429B2"/>
    <w:rsid w:val="00D635AF"/>
    <w:rsid w:val="00DB7E88"/>
    <w:rsid w:val="00DE737F"/>
    <w:rsid w:val="00E36629"/>
    <w:rsid w:val="00E47383"/>
    <w:rsid w:val="00EA0FCB"/>
    <w:rsid w:val="00EB236F"/>
    <w:rsid w:val="00F06B64"/>
    <w:rsid w:val="00F07A79"/>
    <w:rsid w:val="00FB000D"/>
    <w:rsid w:val="00FD0277"/>
    <w:rsid w:val="00FD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529"/>
    <w:rPr>
      <w:rFonts w:ascii="Tahoma" w:hAnsi="Tahoma" w:cs="Tahoma"/>
      <w:sz w:val="16"/>
      <w:szCs w:val="16"/>
    </w:rPr>
  </w:style>
  <w:style w:type="paragraph" w:styleId="a5">
    <w:name w:val="No Spacing"/>
    <w:uiPriority w:val="1"/>
    <w:qFormat/>
    <w:rsid w:val="00BE2404"/>
    <w:pPr>
      <w:spacing w:after="0" w:line="240" w:lineRule="auto"/>
    </w:pPr>
  </w:style>
  <w:style w:type="paragraph" w:customStyle="1" w:styleId="a6">
    <w:name w:val="Содержимое таблицы"/>
    <w:basedOn w:val="a"/>
    <w:rsid w:val="00DE737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7">
    <w:name w:val="List Paragraph"/>
    <w:basedOn w:val="a"/>
    <w:uiPriority w:val="34"/>
    <w:qFormat/>
    <w:rsid w:val="0094262E"/>
    <w:pPr>
      <w:ind w:left="720"/>
      <w:contextualSpacing/>
    </w:pPr>
  </w:style>
  <w:style w:type="character" w:styleId="a8">
    <w:name w:val="Hyperlink"/>
    <w:basedOn w:val="a0"/>
    <w:uiPriority w:val="99"/>
    <w:unhideWhenUsed/>
    <w:rsid w:val="00DB7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s.alchevsk.in.ua/page.php?178" TargetMode="External"/><Relationship Id="rId3" Type="http://schemas.openxmlformats.org/officeDocument/2006/relationships/styles" Target="styles.xml"/><Relationship Id="rId7" Type="http://schemas.openxmlformats.org/officeDocument/2006/relationships/hyperlink" Target="mailto:rlst@rlst.org.by:&#1089;&#1072;&#1081;&#1090;.-%20&#1069;&#1083;&#1077;&#1082;&#1090;&#1088;&#1086;&#1085;.%20&#1076;&#1072;&#1085;.%20-&#1056;&#1077;&#1078;&#1080;&#10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gillib.ru/for_profi/biblioprofi/the-professional-competence-of-a-modern-libraria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2DDD-0758-4794-8E19-60F2D610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38</cp:revision>
  <dcterms:created xsi:type="dcterms:W3CDTF">2014-10-01T12:39:00Z</dcterms:created>
  <dcterms:modified xsi:type="dcterms:W3CDTF">2014-10-10T05:09:00Z</dcterms:modified>
</cp:coreProperties>
</file>